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9F44" w14:textId="2024E221" w:rsidR="00515F20" w:rsidRDefault="00625912" w:rsidP="00625912">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Pr>
          <w:rFonts w:ascii="Times New Roman" w:eastAsia="Times New Roman" w:hAnsi="Times New Roman"/>
          <w:b/>
          <w:kern w:val="28"/>
          <w:sz w:val="24"/>
          <w:szCs w:val="24"/>
        </w:rPr>
        <w:t>(Scrutinio</w:t>
      </w:r>
      <w:r w:rsidR="008971EB">
        <w:rPr>
          <w:rFonts w:ascii="Times New Roman" w:eastAsia="Times New Roman" w:hAnsi="Times New Roman"/>
          <w:b/>
          <w:kern w:val="28"/>
          <w:sz w:val="24"/>
          <w:szCs w:val="24"/>
        </w:rPr>
        <w:t>:</w:t>
      </w:r>
      <w:r>
        <w:rPr>
          <w:rFonts w:ascii="Times New Roman" w:eastAsia="Times New Roman" w:hAnsi="Times New Roman"/>
          <w:b/>
          <w:kern w:val="28"/>
          <w:sz w:val="24"/>
          <w:szCs w:val="24"/>
        </w:rPr>
        <w:t xml:space="preserve"> tutte le classi </w:t>
      </w:r>
      <w:r w:rsidR="00512FB4">
        <w:rPr>
          <w:rFonts w:ascii="Times New Roman" w:eastAsia="Times New Roman" w:hAnsi="Times New Roman"/>
          <w:b/>
          <w:kern w:val="28"/>
          <w:sz w:val="24"/>
          <w:szCs w:val="24"/>
        </w:rPr>
        <w:t>PRIME</w:t>
      </w:r>
      <w:r w:rsidR="006F5B7B">
        <w:rPr>
          <w:rFonts w:ascii="Times New Roman" w:eastAsia="Times New Roman" w:hAnsi="Times New Roman"/>
          <w:b/>
          <w:kern w:val="28"/>
          <w:sz w:val="24"/>
          <w:szCs w:val="24"/>
        </w:rPr>
        <w:t xml:space="preserve"> E SECONDE</w:t>
      </w:r>
      <w:r>
        <w:rPr>
          <w:rFonts w:ascii="Times New Roman" w:eastAsia="Times New Roman" w:hAnsi="Times New Roman"/>
          <w:b/>
          <w:kern w:val="28"/>
          <w:sz w:val="24"/>
          <w:szCs w:val="24"/>
        </w:rPr>
        <w:t>)</w:t>
      </w:r>
    </w:p>
    <w:p w14:paraId="5EFDB304" w14:textId="77777777" w:rsidR="00A57104" w:rsidRPr="00A57104" w:rsidRDefault="00A57104" w:rsidP="00A57104">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p>
    <w:p w14:paraId="45C98CF3" w14:textId="77777777" w:rsidR="00A57104" w:rsidRDefault="00A57104"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03120B7" w14:textId="77777777" w:rsidR="00A8650A" w:rsidRDefault="00A8650A"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A8650A">
        <w:rPr>
          <w:rFonts w:ascii="Times New Roman" w:eastAsia="Times New Roman" w:hAnsi="Times New Roman"/>
          <w:kern w:val="28"/>
          <w:sz w:val="24"/>
          <w:szCs w:val="24"/>
        </w:rPr>
        <w:t xml:space="preserve">Verbale </w:t>
      </w:r>
      <w:r w:rsidR="001660FE">
        <w:rPr>
          <w:rFonts w:ascii="Times New Roman" w:eastAsia="Times New Roman" w:hAnsi="Times New Roman"/>
          <w:kern w:val="28"/>
          <w:sz w:val="24"/>
          <w:szCs w:val="24"/>
        </w:rPr>
        <w:t>n.</w:t>
      </w:r>
      <w:r w:rsidRPr="00A8650A">
        <w:rPr>
          <w:rFonts w:ascii="Times New Roman" w:eastAsia="Times New Roman" w:hAnsi="Times New Roman"/>
          <w:kern w:val="28"/>
          <w:sz w:val="24"/>
          <w:szCs w:val="24"/>
        </w:rPr>
        <w:t>°</w:t>
      </w:r>
      <w:r w:rsidR="003E3D28">
        <w:rPr>
          <w:rFonts w:ascii="Times New Roman" w:eastAsia="Times New Roman" w:hAnsi="Times New Roman"/>
          <w:kern w:val="28"/>
          <w:sz w:val="24"/>
          <w:szCs w:val="24"/>
        </w:rPr>
        <w:t>______</w:t>
      </w:r>
    </w:p>
    <w:p w14:paraId="57C0EF89" w14:textId="77777777" w:rsidR="003E3D28" w:rsidRPr="00A8650A" w:rsidRDefault="003E3D28" w:rsidP="00A8650A">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p>
    <w:p w14:paraId="66CE781A" w14:textId="77777777" w:rsidR="003569DB" w:rsidRPr="000A2D9A" w:rsidRDefault="003569DB" w:rsidP="003569DB">
      <w:pPr>
        <w:pStyle w:val="Titolo6"/>
        <w:ind w:left="0"/>
        <w:jc w:val="center"/>
        <w:rPr>
          <w:rFonts w:ascii="Calibri" w:hAnsi="Calibri"/>
          <w:sz w:val="28"/>
          <w:szCs w:val="28"/>
        </w:rPr>
      </w:pPr>
      <w:bookmarkStart w:id="0" w:name="_Hlk168482401"/>
      <w:bookmarkStart w:id="1" w:name="_Hlk10955178"/>
      <w:r>
        <w:rPr>
          <w:rFonts w:ascii="Calibri" w:hAnsi="Calibri"/>
          <w:sz w:val="28"/>
          <w:szCs w:val="28"/>
        </w:rPr>
        <w:t xml:space="preserve">VERBALE   N. </w:t>
      </w:r>
      <w:r w:rsidRPr="00853017">
        <w:rPr>
          <w:rFonts w:ascii="Calibri" w:hAnsi="Calibri"/>
          <w:sz w:val="28"/>
          <w:szCs w:val="28"/>
        </w:rPr>
        <w:t>__</w:t>
      </w:r>
      <w:r>
        <w:rPr>
          <w:rFonts w:ascii="Calibri" w:hAnsi="Calibri"/>
          <w:color w:val="FF0000"/>
        </w:rPr>
        <w:t xml:space="preserve"> </w:t>
      </w:r>
      <w:r w:rsidRPr="00853017">
        <w:rPr>
          <w:rFonts w:ascii="Calibri" w:hAnsi="Calibri"/>
          <w:color w:val="FF0000"/>
        </w:rPr>
        <w:t>(indicare il numero progressivo)</w:t>
      </w:r>
    </w:p>
    <w:p w14:paraId="19E27196" w14:textId="77777777" w:rsidR="003569DB" w:rsidRPr="000A2D9A" w:rsidRDefault="003569DB" w:rsidP="003569DB">
      <w:pPr>
        <w:jc w:val="center"/>
        <w:rPr>
          <w:b/>
          <w:i/>
          <w:sz w:val="24"/>
          <w:lang w:val="es-ES_tradnl"/>
        </w:rPr>
      </w:pPr>
      <w:r w:rsidRPr="000A2D9A">
        <w:rPr>
          <w:b/>
          <w:i/>
          <w:sz w:val="24"/>
          <w:lang w:val="es-ES_tradnl"/>
        </w:rPr>
        <w:t>.I.S.S. “</w:t>
      </w:r>
      <w:r>
        <w:rPr>
          <w:b/>
          <w:i/>
          <w:sz w:val="24"/>
          <w:lang w:val="es-ES_tradnl"/>
        </w:rPr>
        <w:t>L .DA VINCI</w:t>
      </w:r>
      <w:r w:rsidRPr="000A2D9A">
        <w:rPr>
          <w:b/>
          <w:i/>
          <w:sz w:val="24"/>
          <w:lang w:val="es-ES_tradnl"/>
        </w:rPr>
        <w:t xml:space="preserve">” </w:t>
      </w:r>
      <w:r>
        <w:rPr>
          <w:b/>
          <w:i/>
          <w:sz w:val="24"/>
          <w:lang w:val="es-ES_tradnl"/>
        </w:rPr>
        <w:t>–</w:t>
      </w:r>
      <w:r w:rsidRPr="000A2D9A">
        <w:rPr>
          <w:b/>
          <w:i/>
          <w:sz w:val="24"/>
          <w:lang w:val="es-ES_tradnl"/>
        </w:rPr>
        <w:t xml:space="preserve"> </w:t>
      </w:r>
      <w:r>
        <w:rPr>
          <w:b/>
          <w:i/>
          <w:sz w:val="24"/>
          <w:lang w:val="es-ES_tradnl"/>
        </w:rPr>
        <w:t>PIAZZA ARMERINA</w:t>
      </w:r>
      <w:r w:rsidRPr="000A2D9A">
        <w:rPr>
          <w:b/>
          <w:i/>
          <w:sz w:val="24"/>
          <w:lang w:val="es-ES_tradnl"/>
        </w:rPr>
        <w:t>(EN)</w:t>
      </w:r>
    </w:p>
    <w:p w14:paraId="1F2C4FCD" w14:textId="29239806" w:rsidR="003569DB" w:rsidRPr="000A2D9A" w:rsidRDefault="003569DB" w:rsidP="003569DB">
      <w:pPr>
        <w:pStyle w:val="Titolo1"/>
        <w:ind w:left="0"/>
        <w:rPr>
          <w:rFonts w:ascii="Calibri" w:hAnsi="Calibri"/>
          <w:b/>
          <w:i/>
          <w:sz w:val="22"/>
        </w:rPr>
      </w:pPr>
      <w:r>
        <w:rPr>
          <w:rFonts w:ascii="Calibri" w:hAnsi="Calibri"/>
          <w:b/>
          <w:i/>
          <w:sz w:val="22"/>
        </w:rPr>
        <w:t>ANNO SCOLASTICO 202</w:t>
      </w:r>
      <w:r w:rsidR="005054FC">
        <w:rPr>
          <w:rFonts w:ascii="Calibri" w:hAnsi="Calibri"/>
          <w:b/>
          <w:i/>
          <w:sz w:val="22"/>
        </w:rPr>
        <w:t>4</w:t>
      </w:r>
      <w:r>
        <w:rPr>
          <w:rFonts w:ascii="Calibri" w:hAnsi="Calibri"/>
          <w:b/>
          <w:i/>
          <w:sz w:val="22"/>
        </w:rPr>
        <w:t>/2</w:t>
      </w:r>
      <w:r w:rsidR="005054FC">
        <w:rPr>
          <w:rFonts w:ascii="Calibri" w:hAnsi="Calibri"/>
          <w:b/>
          <w:i/>
          <w:sz w:val="22"/>
        </w:rPr>
        <w:t>5</w:t>
      </w:r>
    </w:p>
    <w:p w14:paraId="01FE29D1" w14:textId="75D36831" w:rsidR="003569DB" w:rsidRPr="000A2D9A" w:rsidRDefault="003569DB" w:rsidP="003569DB">
      <w:pPr>
        <w:jc w:val="center"/>
        <w:rPr>
          <w:rFonts w:ascii="Courier" w:hAnsi="Courier"/>
          <w:b/>
          <w:i/>
          <w:sz w:val="24"/>
          <w:u w:val="single"/>
        </w:rPr>
      </w:pPr>
      <w:r>
        <w:rPr>
          <w:rFonts w:ascii="Courier" w:hAnsi="Courier"/>
          <w:b/>
          <w:i/>
          <w:u w:val="single"/>
        </w:rPr>
        <w:t xml:space="preserve">CLASSE </w:t>
      </w:r>
      <w:r w:rsidR="005054FC">
        <w:rPr>
          <w:rFonts w:ascii="Courier" w:hAnsi="Courier"/>
          <w:b/>
          <w:i/>
          <w:u w:val="single"/>
        </w:rPr>
        <w:t>1</w:t>
      </w:r>
      <w:r>
        <w:rPr>
          <w:rFonts w:ascii="Courier" w:hAnsi="Courier"/>
          <w:b/>
          <w:i/>
          <w:u w:val="single"/>
        </w:rPr>
        <w:t>^ _</w:t>
      </w:r>
      <w:r w:rsidRPr="000A2D9A">
        <w:rPr>
          <w:rFonts w:ascii="Courier" w:hAnsi="Courier"/>
          <w:b/>
          <w:i/>
          <w:u w:val="single"/>
        </w:rPr>
        <w:t xml:space="preserve"> </w:t>
      </w:r>
      <w:proofErr w:type="gramStart"/>
      <w:r w:rsidRPr="000A2D9A">
        <w:rPr>
          <w:rFonts w:ascii="Courier" w:hAnsi="Courier"/>
          <w:b/>
          <w:i/>
          <w:u w:val="single"/>
        </w:rPr>
        <w:t xml:space="preserve">-  </w:t>
      </w:r>
      <w:r w:rsidRPr="00853017">
        <w:rPr>
          <w:b/>
          <w:i/>
          <w:color w:val="FF0000"/>
        </w:rPr>
        <w:t>(</w:t>
      </w:r>
      <w:proofErr w:type="gramEnd"/>
      <w:r w:rsidRPr="00853017">
        <w:rPr>
          <w:b/>
          <w:i/>
          <w:color w:val="FF0000"/>
        </w:rPr>
        <w:t>specificare indirizzo)</w:t>
      </w:r>
    </w:p>
    <w:p w14:paraId="0E96EF33" w14:textId="77777777" w:rsidR="003569DB" w:rsidRDefault="003569DB" w:rsidP="003569DB">
      <w:pPr>
        <w:jc w:val="center"/>
        <w:rPr>
          <w:i/>
          <w:sz w:val="24"/>
        </w:rPr>
      </w:pPr>
    </w:p>
    <w:p w14:paraId="4F633AD1" w14:textId="77777777" w:rsidR="003569DB" w:rsidRDefault="003569DB" w:rsidP="003569DB">
      <w:pPr>
        <w:jc w:val="center"/>
        <w:rPr>
          <w:i/>
          <w:sz w:val="24"/>
        </w:rPr>
      </w:pPr>
    </w:p>
    <w:p w14:paraId="62291846" w14:textId="77777777" w:rsidR="004E0CF8" w:rsidRDefault="004E0CF8" w:rsidP="003569DB">
      <w:pPr>
        <w:pStyle w:val="Corpodeltesto2"/>
        <w:spacing w:line="240" w:lineRule="auto"/>
        <w:rPr>
          <w:b w:val="0"/>
          <w:i w:val="0"/>
          <w:szCs w:val="24"/>
        </w:rPr>
      </w:pPr>
      <w:r w:rsidRPr="004E0CF8">
        <w:rPr>
          <w:b w:val="0"/>
          <w:i w:val="0"/>
          <w:szCs w:val="24"/>
        </w:rPr>
        <w:t>VERBALE DELLA RIUNIONE DEL ___________________ SCRUTINIO QUADRIMESTRALE DEI VOTI DI PROFITTO CONSIGLIO DELLA CLASSE ________ SEZIONE ________ INDIRIZZO __________________________________________________</w:t>
      </w:r>
    </w:p>
    <w:p w14:paraId="486A6A9A" w14:textId="77777777" w:rsidR="004E0CF8" w:rsidRDefault="004E0CF8" w:rsidP="003569DB">
      <w:pPr>
        <w:pStyle w:val="Corpodeltesto2"/>
        <w:spacing w:line="240" w:lineRule="auto"/>
        <w:rPr>
          <w:b w:val="0"/>
          <w:i w:val="0"/>
          <w:szCs w:val="24"/>
        </w:rPr>
      </w:pPr>
    </w:p>
    <w:p w14:paraId="633CFFFE" w14:textId="613F3E72" w:rsidR="004E0CF8" w:rsidRDefault="004E0CF8" w:rsidP="003569DB">
      <w:pPr>
        <w:pStyle w:val="Corpodeltesto2"/>
        <w:spacing w:line="240" w:lineRule="auto"/>
        <w:rPr>
          <w:b w:val="0"/>
          <w:i w:val="0"/>
          <w:szCs w:val="24"/>
        </w:rPr>
      </w:pPr>
      <w:r w:rsidRPr="004E0CF8">
        <w:rPr>
          <w:b w:val="0"/>
          <w:i w:val="0"/>
          <w:szCs w:val="24"/>
        </w:rPr>
        <w:t xml:space="preserve"> Il giorno _____________ del mese di _________________ dell’anno 202</w:t>
      </w:r>
      <w:r>
        <w:rPr>
          <w:b w:val="0"/>
          <w:i w:val="0"/>
          <w:szCs w:val="24"/>
        </w:rPr>
        <w:t>5</w:t>
      </w:r>
      <w:r w:rsidRPr="004E0CF8">
        <w:rPr>
          <w:b w:val="0"/>
          <w:i w:val="0"/>
          <w:szCs w:val="24"/>
        </w:rPr>
        <w:t xml:space="preserve"> si riunisce nell’Aula </w:t>
      </w:r>
      <w:r>
        <w:rPr>
          <w:b w:val="0"/>
          <w:i w:val="0"/>
          <w:szCs w:val="24"/>
        </w:rPr>
        <w:t>__________________</w:t>
      </w:r>
      <w:r w:rsidRPr="004E0CF8">
        <w:rPr>
          <w:b w:val="0"/>
          <w:i w:val="0"/>
          <w:szCs w:val="24"/>
        </w:rPr>
        <w:t xml:space="preserve">, il Consiglio della Classe ________ dell’Indirizzo ____________________________, con la sola presenza dei docenti, convocato dal Dirigente Scolastico con Circ. n. </w:t>
      </w:r>
      <w:r>
        <w:rPr>
          <w:b w:val="0"/>
          <w:i w:val="0"/>
          <w:szCs w:val="24"/>
        </w:rPr>
        <w:t xml:space="preserve">112 del, 15/01/2025 </w:t>
      </w:r>
      <w:r w:rsidRPr="004E0CF8">
        <w:rPr>
          <w:b w:val="0"/>
          <w:i w:val="0"/>
          <w:szCs w:val="24"/>
        </w:rPr>
        <w:t xml:space="preserve">allo scopo di dibattere e deliberare in merito all’Ordine del Giorno ivi riportato, nell’ambito delle competenze proprie sancite dall’art. 5 del D.L.vo 16.04.1994, n. 297 e successive integrazioni ed applicazioni. </w:t>
      </w:r>
    </w:p>
    <w:p w14:paraId="2CD432C0" w14:textId="72D7FE20" w:rsidR="003569DB" w:rsidRPr="00B817D3" w:rsidRDefault="004E0CF8" w:rsidP="003569DB">
      <w:pPr>
        <w:pStyle w:val="Corpodeltesto2"/>
        <w:spacing w:line="240" w:lineRule="auto"/>
        <w:rPr>
          <w:b w:val="0"/>
          <w:i w:val="0"/>
          <w:szCs w:val="24"/>
        </w:rPr>
      </w:pPr>
      <w:r w:rsidRPr="004E0CF8">
        <w:rPr>
          <w:b w:val="0"/>
          <w:i w:val="0"/>
          <w:szCs w:val="24"/>
        </w:rPr>
        <w:t>Risultano presenti alla riunione i Signori Professori come riportato nel prospetto che segue:</w:t>
      </w:r>
    </w:p>
    <w:tbl>
      <w:tblPr>
        <w:tblW w:w="8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26"/>
        <w:gridCol w:w="783"/>
        <w:gridCol w:w="1697"/>
        <w:gridCol w:w="1772"/>
        <w:gridCol w:w="2977"/>
        <w:gridCol w:w="1022"/>
      </w:tblGrid>
      <w:tr w:rsidR="003569DB" w:rsidRPr="00B817D3" w14:paraId="32686ECA" w14:textId="77777777" w:rsidTr="0045512C">
        <w:tc>
          <w:tcPr>
            <w:tcW w:w="426" w:type="dxa"/>
            <w:shd w:val="clear" w:color="auto" w:fill="auto"/>
            <w:vAlign w:val="center"/>
          </w:tcPr>
          <w:p w14:paraId="63ABCCE2" w14:textId="77777777" w:rsidR="003569DB" w:rsidRPr="00B817D3" w:rsidRDefault="003569DB" w:rsidP="003569DB">
            <w:pPr>
              <w:numPr>
                <w:ilvl w:val="0"/>
                <w:numId w:val="16"/>
              </w:numPr>
              <w:suppressAutoHyphens/>
              <w:snapToGrid w:val="0"/>
              <w:spacing w:before="20" w:after="0" w:line="240" w:lineRule="auto"/>
              <w:jc w:val="both"/>
              <w:rPr>
                <w:i/>
                <w:sz w:val="24"/>
                <w:szCs w:val="24"/>
                <w:lang w:eastAsia="ar-SA"/>
              </w:rPr>
            </w:pPr>
          </w:p>
        </w:tc>
        <w:tc>
          <w:tcPr>
            <w:tcW w:w="783" w:type="dxa"/>
            <w:shd w:val="clear" w:color="auto" w:fill="auto"/>
          </w:tcPr>
          <w:p w14:paraId="50DFF1D6" w14:textId="77777777" w:rsidR="003569DB" w:rsidRPr="00B817D3" w:rsidRDefault="003569DB" w:rsidP="0045512C">
            <w:pPr>
              <w:suppressAutoHyphens/>
              <w:jc w:val="both"/>
              <w:rPr>
                <w:i/>
                <w:sz w:val="24"/>
                <w:szCs w:val="24"/>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3A4D829F" w14:textId="77777777" w:rsidR="003569DB" w:rsidRPr="00B817D3" w:rsidRDefault="003569DB" w:rsidP="0045512C">
            <w:pPr>
              <w:suppressAutoHyphens/>
              <w:spacing w:before="20"/>
              <w:jc w:val="both"/>
              <w:rPr>
                <w:i/>
                <w:sz w:val="24"/>
                <w:szCs w:val="24"/>
                <w:lang w:eastAsia="ar-SA"/>
              </w:rPr>
            </w:pPr>
            <w:proofErr w:type="gramStart"/>
            <w:r w:rsidRPr="00B817D3">
              <w:rPr>
                <w:i/>
                <w:sz w:val="24"/>
                <w:szCs w:val="24"/>
                <w:lang w:eastAsia="ar-SA"/>
              </w:rPr>
              <w:t>LA MONICA</w:t>
            </w:r>
            <w:proofErr w:type="gramEnd"/>
          </w:p>
        </w:tc>
        <w:tc>
          <w:tcPr>
            <w:tcW w:w="1772" w:type="dxa"/>
            <w:shd w:val="clear" w:color="auto" w:fill="auto"/>
            <w:vAlign w:val="center"/>
          </w:tcPr>
          <w:p w14:paraId="4A98EC79" w14:textId="77777777" w:rsidR="003569DB" w:rsidRPr="00B817D3" w:rsidRDefault="003569DB" w:rsidP="0045512C">
            <w:pPr>
              <w:suppressAutoHyphens/>
              <w:snapToGrid w:val="0"/>
              <w:spacing w:before="20"/>
              <w:jc w:val="both"/>
              <w:rPr>
                <w:i/>
                <w:sz w:val="24"/>
                <w:szCs w:val="24"/>
                <w:lang w:eastAsia="ar-SA"/>
              </w:rPr>
            </w:pPr>
            <w:r w:rsidRPr="00B817D3">
              <w:rPr>
                <w:i/>
                <w:sz w:val="24"/>
                <w:szCs w:val="24"/>
                <w:lang w:eastAsia="ar-SA"/>
              </w:rPr>
              <w:t>PAOLA MARIA</w:t>
            </w:r>
          </w:p>
        </w:tc>
        <w:tc>
          <w:tcPr>
            <w:tcW w:w="2977" w:type="dxa"/>
            <w:shd w:val="clear" w:color="auto" w:fill="auto"/>
            <w:vAlign w:val="center"/>
          </w:tcPr>
          <w:p w14:paraId="67B4A835" w14:textId="77777777" w:rsidR="003569DB" w:rsidRPr="00B817D3" w:rsidRDefault="003569DB" w:rsidP="0045512C">
            <w:pPr>
              <w:suppressAutoHyphens/>
              <w:spacing w:before="20"/>
              <w:jc w:val="both"/>
              <w:rPr>
                <w:i/>
                <w:sz w:val="24"/>
                <w:szCs w:val="24"/>
                <w:lang w:eastAsia="ar-SA"/>
              </w:rPr>
            </w:pPr>
            <w:r w:rsidRPr="00B817D3">
              <w:rPr>
                <w:i/>
                <w:sz w:val="24"/>
                <w:szCs w:val="24"/>
                <w:lang w:eastAsia="ar-SA"/>
              </w:rPr>
              <w:t>- Dirigente Scolastico</w:t>
            </w:r>
          </w:p>
        </w:tc>
        <w:tc>
          <w:tcPr>
            <w:tcW w:w="1022" w:type="dxa"/>
            <w:shd w:val="clear" w:color="auto" w:fill="auto"/>
          </w:tcPr>
          <w:p w14:paraId="18A5F9A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09D8BB8E" w14:textId="77777777" w:rsidTr="0045512C">
        <w:tc>
          <w:tcPr>
            <w:tcW w:w="426" w:type="dxa"/>
            <w:shd w:val="clear" w:color="auto" w:fill="auto"/>
            <w:vAlign w:val="center"/>
          </w:tcPr>
          <w:p w14:paraId="6B6F086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DA2737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C35906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DF17AE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4051F2D"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7389D5B7" w14:textId="77777777" w:rsidR="003569DB" w:rsidRPr="00B817D3" w:rsidRDefault="003569DB" w:rsidP="0045512C">
            <w:pPr>
              <w:suppressAutoHyphens/>
              <w:jc w:val="both"/>
              <w:rPr>
                <w:sz w:val="24"/>
                <w:szCs w:val="24"/>
                <w:lang w:eastAsia="ar-SA"/>
              </w:rPr>
            </w:pPr>
            <w:r w:rsidRPr="00B817D3">
              <w:rPr>
                <w:b/>
                <w:i/>
                <w:sz w:val="24"/>
                <w:szCs w:val="24"/>
                <w:lang w:eastAsia="ar-SA"/>
              </w:rPr>
              <w:t xml:space="preserve">Presente </w:t>
            </w:r>
          </w:p>
        </w:tc>
      </w:tr>
      <w:tr w:rsidR="003569DB" w:rsidRPr="00B817D3" w14:paraId="51822A4E" w14:textId="77777777" w:rsidTr="0045512C">
        <w:tc>
          <w:tcPr>
            <w:tcW w:w="426" w:type="dxa"/>
            <w:shd w:val="clear" w:color="auto" w:fill="auto"/>
            <w:vAlign w:val="center"/>
          </w:tcPr>
          <w:p w14:paraId="5A9FE39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2EC049B"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737990D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9B65C7A"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4067C2E"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7D6AB9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472D64AC" w14:textId="77777777" w:rsidTr="0045512C">
        <w:tc>
          <w:tcPr>
            <w:tcW w:w="426" w:type="dxa"/>
            <w:shd w:val="clear" w:color="auto" w:fill="auto"/>
            <w:vAlign w:val="center"/>
          </w:tcPr>
          <w:p w14:paraId="099DD9BE"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07B6F49E"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0D2F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7D1152F"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B266039"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0A4654BC"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502F91B9" w14:textId="77777777" w:rsidTr="0045512C">
        <w:tc>
          <w:tcPr>
            <w:tcW w:w="426" w:type="dxa"/>
            <w:shd w:val="clear" w:color="auto" w:fill="auto"/>
            <w:vAlign w:val="center"/>
          </w:tcPr>
          <w:p w14:paraId="337BF30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35280806"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5BC8A0E6"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3AD185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1305DE3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329A86F" w14:textId="77777777" w:rsidR="003569DB" w:rsidRPr="00B817D3" w:rsidRDefault="003569DB" w:rsidP="0045512C">
            <w:pPr>
              <w:suppressAutoHyphens/>
              <w:jc w:val="both"/>
              <w:rPr>
                <w:sz w:val="24"/>
                <w:szCs w:val="24"/>
                <w:lang w:eastAsia="ar-SA"/>
              </w:rPr>
            </w:pPr>
            <w:r w:rsidRPr="00B817D3">
              <w:rPr>
                <w:b/>
                <w:i/>
                <w:sz w:val="24"/>
                <w:szCs w:val="24"/>
                <w:lang w:eastAsia="ar-SA"/>
              </w:rPr>
              <w:t>Presente</w:t>
            </w:r>
          </w:p>
        </w:tc>
      </w:tr>
      <w:tr w:rsidR="003569DB" w:rsidRPr="00B817D3" w14:paraId="78B71DCD" w14:textId="77777777" w:rsidTr="0045512C">
        <w:tc>
          <w:tcPr>
            <w:tcW w:w="426" w:type="dxa"/>
            <w:shd w:val="clear" w:color="auto" w:fill="auto"/>
            <w:vAlign w:val="center"/>
          </w:tcPr>
          <w:p w14:paraId="4BF65985"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D5320F"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41EE551F"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6F4460C6"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2D4175F4"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4356EC6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4DE8AD43" w14:textId="77777777" w:rsidTr="0045512C">
        <w:tc>
          <w:tcPr>
            <w:tcW w:w="426" w:type="dxa"/>
            <w:shd w:val="clear" w:color="auto" w:fill="auto"/>
            <w:vAlign w:val="center"/>
          </w:tcPr>
          <w:p w14:paraId="23FF3623"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10CCAF84" w14:textId="77777777" w:rsidR="003569DB" w:rsidRPr="00B817D3" w:rsidRDefault="003569DB" w:rsidP="0045512C">
            <w:pPr>
              <w:suppressAutoHyphens/>
              <w:snapToGrid w:val="0"/>
              <w:jc w:val="both"/>
              <w:rPr>
                <w:i/>
                <w:sz w:val="24"/>
                <w:szCs w:val="24"/>
                <w:vertAlign w:val="superscript"/>
                <w:lang w:eastAsia="ar-SA"/>
              </w:rPr>
            </w:pPr>
            <w:r w:rsidRPr="00B817D3">
              <w:rPr>
                <w:i/>
                <w:sz w:val="24"/>
                <w:szCs w:val="24"/>
                <w:lang w:eastAsia="ar-SA"/>
              </w:rPr>
              <w:t>Prof.</w:t>
            </w:r>
            <w:r w:rsidRPr="00B817D3">
              <w:rPr>
                <w:i/>
                <w:sz w:val="24"/>
                <w:szCs w:val="24"/>
                <w:vertAlign w:val="superscript"/>
                <w:lang w:eastAsia="ar-SA"/>
              </w:rPr>
              <w:t>ssa</w:t>
            </w:r>
          </w:p>
        </w:tc>
        <w:tc>
          <w:tcPr>
            <w:tcW w:w="1697" w:type="dxa"/>
            <w:shd w:val="clear" w:color="auto" w:fill="auto"/>
            <w:vAlign w:val="center"/>
          </w:tcPr>
          <w:p w14:paraId="1776036B"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56DD6A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01D04951"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2E9965F1"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6F7B088C" w14:textId="77777777" w:rsidTr="0045512C">
        <w:tc>
          <w:tcPr>
            <w:tcW w:w="426" w:type="dxa"/>
            <w:shd w:val="clear" w:color="auto" w:fill="auto"/>
            <w:vAlign w:val="center"/>
          </w:tcPr>
          <w:p w14:paraId="724BC498"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FC1F294"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E83FF3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18E3C17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7480F6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841089"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3098D629" w14:textId="77777777" w:rsidTr="0045512C">
        <w:tc>
          <w:tcPr>
            <w:tcW w:w="426" w:type="dxa"/>
            <w:shd w:val="clear" w:color="auto" w:fill="auto"/>
            <w:vAlign w:val="center"/>
          </w:tcPr>
          <w:p w14:paraId="5E03C636"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51D8006D"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 xml:space="preserve">Prof. </w:t>
            </w:r>
          </w:p>
        </w:tc>
        <w:tc>
          <w:tcPr>
            <w:tcW w:w="1697" w:type="dxa"/>
            <w:shd w:val="clear" w:color="auto" w:fill="auto"/>
            <w:vAlign w:val="center"/>
          </w:tcPr>
          <w:p w14:paraId="66952445"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029D60A2"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6A90DA1A"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520BFA94"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2BF0A107" w14:textId="77777777" w:rsidTr="0045512C">
        <w:tc>
          <w:tcPr>
            <w:tcW w:w="426" w:type="dxa"/>
            <w:shd w:val="clear" w:color="auto" w:fill="auto"/>
            <w:vAlign w:val="center"/>
          </w:tcPr>
          <w:p w14:paraId="725CA6ED"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677CCF9A"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3A352A60"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24A78024"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48EBA1B2"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12A7017C" w14:textId="77777777" w:rsidR="003569DB" w:rsidRPr="00B817D3" w:rsidRDefault="003569DB" w:rsidP="0045512C">
            <w:pPr>
              <w:jc w:val="both"/>
              <w:rPr>
                <w:sz w:val="24"/>
                <w:szCs w:val="24"/>
              </w:rPr>
            </w:pPr>
            <w:r w:rsidRPr="00B817D3">
              <w:rPr>
                <w:b/>
                <w:i/>
                <w:sz w:val="24"/>
                <w:szCs w:val="24"/>
                <w:lang w:eastAsia="ar-SA"/>
              </w:rPr>
              <w:t>Presente</w:t>
            </w:r>
          </w:p>
        </w:tc>
      </w:tr>
      <w:tr w:rsidR="003569DB" w:rsidRPr="00B817D3" w14:paraId="59159403" w14:textId="77777777" w:rsidTr="0045512C">
        <w:tc>
          <w:tcPr>
            <w:tcW w:w="426" w:type="dxa"/>
            <w:shd w:val="clear" w:color="auto" w:fill="auto"/>
            <w:vAlign w:val="center"/>
          </w:tcPr>
          <w:p w14:paraId="495E5F1C" w14:textId="77777777" w:rsidR="003569DB" w:rsidRPr="00B817D3" w:rsidRDefault="003569DB" w:rsidP="003569DB">
            <w:pPr>
              <w:numPr>
                <w:ilvl w:val="0"/>
                <w:numId w:val="16"/>
              </w:numPr>
              <w:suppressAutoHyphens/>
              <w:snapToGrid w:val="0"/>
              <w:spacing w:before="20" w:after="0" w:line="240" w:lineRule="auto"/>
              <w:jc w:val="both"/>
              <w:rPr>
                <w:b/>
                <w:i/>
                <w:sz w:val="24"/>
                <w:szCs w:val="24"/>
                <w:lang w:eastAsia="ar-SA"/>
              </w:rPr>
            </w:pPr>
          </w:p>
        </w:tc>
        <w:tc>
          <w:tcPr>
            <w:tcW w:w="783" w:type="dxa"/>
            <w:shd w:val="clear" w:color="auto" w:fill="auto"/>
          </w:tcPr>
          <w:p w14:paraId="44739FA5" w14:textId="77777777" w:rsidR="003569DB" w:rsidRPr="00B817D3" w:rsidRDefault="003569DB" w:rsidP="0045512C">
            <w:pPr>
              <w:suppressAutoHyphens/>
              <w:snapToGrid w:val="0"/>
              <w:jc w:val="both"/>
              <w:rPr>
                <w:i/>
                <w:sz w:val="24"/>
                <w:szCs w:val="24"/>
                <w:lang w:eastAsia="ar-SA"/>
              </w:rPr>
            </w:pPr>
            <w:r w:rsidRPr="00B817D3">
              <w:rPr>
                <w:i/>
                <w:sz w:val="24"/>
                <w:szCs w:val="24"/>
                <w:lang w:eastAsia="ar-SA"/>
              </w:rPr>
              <w:t>Prof.</w:t>
            </w:r>
          </w:p>
        </w:tc>
        <w:tc>
          <w:tcPr>
            <w:tcW w:w="1697" w:type="dxa"/>
            <w:shd w:val="clear" w:color="auto" w:fill="auto"/>
            <w:vAlign w:val="center"/>
          </w:tcPr>
          <w:p w14:paraId="22C05B0E" w14:textId="77777777" w:rsidR="003569DB" w:rsidRPr="00B817D3" w:rsidRDefault="003569DB" w:rsidP="0045512C">
            <w:pPr>
              <w:suppressAutoHyphens/>
              <w:snapToGrid w:val="0"/>
              <w:spacing w:before="20"/>
              <w:jc w:val="both"/>
              <w:rPr>
                <w:i/>
                <w:sz w:val="24"/>
                <w:szCs w:val="24"/>
                <w:lang w:eastAsia="ar-SA"/>
              </w:rPr>
            </w:pPr>
          </w:p>
        </w:tc>
        <w:tc>
          <w:tcPr>
            <w:tcW w:w="1772" w:type="dxa"/>
            <w:shd w:val="clear" w:color="auto" w:fill="auto"/>
            <w:vAlign w:val="center"/>
          </w:tcPr>
          <w:p w14:paraId="4871E0F5" w14:textId="77777777" w:rsidR="003569DB" w:rsidRPr="00B817D3" w:rsidRDefault="003569DB" w:rsidP="0045512C">
            <w:pPr>
              <w:suppressAutoHyphens/>
              <w:snapToGrid w:val="0"/>
              <w:spacing w:before="20"/>
              <w:jc w:val="both"/>
              <w:rPr>
                <w:i/>
                <w:sz w:val="24"/>
                <w:szCs w:val="24"/>
                <w:lang w:eastAsia="ar-SA"/>
              </w:rPr>
            </w:pPr>
          </w:p>
        </w:tc>
        <w:tc>
          <w:tcPr>
            <w:tcW w:w="2977" w:type="dxa"/>
            <w:shd w:val="clear" w:color="auto" w:fill="auto"/>
            <w:vAlign w:val="center"/>
          </w:tcPr>
          <w:p w14:paraId="53CFEBAC" w14:textId="77777777" w:rsidR="003569DB" w:rsidRPr="00B817D3" w:rsidRDefault="003569DB" w:rsidP="0045512C">
            <w:pPr>
              <w:suppressAutoHyphens/>
              <w:snapToGrid w:val="0"/>
              <w:spacing w:before="20"/>
              <w:jc w:val="both"/>
              <w:rPr>
                <w:i/>
                <w:sz w:val="24"/>
                <w:szCs w:val="24"/>
                <w:lang w:eastAsia="ar-SA"/>
              </w:rPr>
            </w:pPr>
          </w:p>
        </w:tc>
        <w:tc>
          <w:tcPr>
            <w:tcW w:w="1022" w:type="dxa"/>
            <w:shd w:val="clear" w:color="auto" w:fill="auto"/>
          </w:tcPr>
          <w:p w14:paraId="6A910910" w14:textId="77777777" w:rsidR="003569DB" w:rsidRPr="00B817D3" w:rsidRDefault="003569DB" w:rsidP="0045512C">
            <w:pPr>
              <w:jc w:val="both"/>
              <w:rPr>
                <w:sz w:val="24"/>
                <w:szCs w:val="24"/>
              </w:rPr>
            </w:pPr>
            <w:r w:rsidRPr="00B817D3">
              <w:rPr>
                <w:b/>
                <w:i/>
                <w:sz w:val="24"/>
                <w:szCs w:val="24"/>
                <w:lang w:eastAsia="ar-SA"/>
              </w:rPr>
              <w:t>Presente</w:t>
            </w:r>
          </w:p>
        </w:tc>
      </w:tr>
    </w:tbl>
    <w:p w14:paraId="2BDC11D4" w14:textId="651A3474" w:rsidR="003569DB" w:rsidRDefault="003569DB" w:rsidP="003569DB">
      <w:pPr>
        <w:jc w:val="both"/>
        <w:rPr>
          <w:sz w:val="24"/>
          <w:szCs w:val="24"/>
        </w:rPr>
      </w:pPr>
      <w:r w:rsidRPr="00B817D3">
        <w:rPr>
          <w:sz w:val="24"/>
          <w:szCs w:val="24"/>
        </w:rPr>
        <w:t xml:space="preserve">per trattare il </w:t>
      </w:r>
      <w:r w:rsidR="005054FC" w:rsidRPr="00B817D3">
        <w:rPr>
          <w:sz w:val="24"/>
          <w:szCs w:val="24"/>
        </w:rPr>
        <w:t>seguente</w:t>
      </w:r>
      <w:r w:rsidR="005054FC">
        <w:rPr>
          <w:sz w:val="24"/>
          <w:szCs w:val="24"/>
        </w:rPr>
        <w:t xml:space="preserve"> O.D.G.</w:t>
      </w:r>
      <w:r w:rsidRPr="00B817D3">
        <w:rPr>
          <w:sz w:val="24"/>
          <w:szCs w:val="24"/>
        </w:rPr>
        <w:t>:</w:t>
      </w:r>
    </w:p>
    <w:p w14:paraId="4F1685D1" w14:textId="45C19881" w:rsidR="004E0CF8" w:rsidRDefault="008E420F" w:rsidP="008E420F">
      <w:pPr>
        <w:pStyle w:val="Paragrafoelenco"/>
        <w:numPr>
          <w:ilvl w:val="0"/>
          <w:numId w:val="17"/>
        </w:numPr>
        <w:jc w:val="both"/>
        <w:rPr>
          <w:sz w:val="24"/>
          <w:szCs w:val="24"/>
        </w:rPr>
      </w:pPr>
      <w:r>
        <w:rPr>
          <w:sz w:val="24"/>
          <w:szCs w:val="24"/>
        </w:rPr>
        <w:t>Andamento didattico -disciplinare;</w:t>
      </w:r>
    </w:p>
    <w:p w14:paraId="589CA546" w14:textId="05CF1758" w:rsidR="008E420F" w:rsidRDefault="008E420F" w:rsidP="008E420F">
      <w:pPr>
        <w:pStyle w:val="Paragrafoelenco"/>
        <w:numPr>
          <w:ilvl w:val="0"/>
          <w:numId w:val="17"/>
        </w:numPr>
        <w:jc w:val="both"/>
        <w:rPr>
          <w:sz w:val="24"/>
          <w:szCs w:val="24"/>
        </w:rPr>
      </w:pPr>
      <w:r>
        <w:rPr>
          <w:sz w:val="24"/>
          <w:szCs w:val="24"/>
        </w:rPr>
        <w:t xml:space="preserve"> Scrutini </w:t>
      </w:r>
      <w:r w:rsidR="005054FC">
        <w:rPr>
          <w:sz w:val="24"/>
          <w:szCs w:val="24"/>
        </w:rPr>
        <w:t>primo</w:t>
      </w:r>
      <w:r>
        <w:rPr>
          <w:sz w:val="24"/>
          <w:szCs w:val="24"/>
        </w:rPr>
        <w:t xml:space="preserve"> quadrimestre;</w:t>
      </w:r>
    </w:p>
    <w:p w14:paraId="59CC99A9" w14:textId="4A0623E1" w:rsidR="008E420F" w:rsidRDefault="008E420F" w:rsidP="008E420F">
      <w:pPr>
        <w:pStyle w:val="Paragrafoelenco"/>
        <w:numPr>
          <w:ilvl w:val="0"/>
          <w:numId w:val="17"/>
        </w:numPr>
        <w:jc w:val="both"/>
        <w:rPr>
          <w:sz w:val="24"/>
          <w:szCs w:val="24"/>
        </w:rPr>
      </w:pPr>
      <w:r>
        <w:rPr>
          <w:sz w:val="24"/>
          <w:szCs w:val="24"/>
        </w:rPr>
        <w:t>Pianificazione pause didattiche e interventi di recupero;</w:t>
      </w:r>
    </w:p>
    <w:p w14:paraId="26229FA0" w14:textId="6B684413" w:rsidR="008E420F" w:rsidRDefault="008E420F" w:rsidP="008E420F">
      <w:pPr>
        <w:pStyle w:val="Paragrafoelenco"/>
        <w:numPr>
          <w:ilvl w:val="0"/>
          <w:numId w:val="17"/>
        </w:numPr>
        <w:jc w:val="both"/>
        <w:rPr>
          <w:sz w:val="24"/>
          <w:szCs w:val="24"/>
        </w:rPr>
      </w:pPr>
      <w:r>
        <w:rPr>
          <w:sz w:val="24"/>
          <w:szCs w:val="24"/>
        </w:rPr>
        <w:t>Monitoraggio assenze;</w:t>
      </w:r>
    </w:p>
    <w:p w14:paraId="5734C6B9" w14:textId="131C66DB" w:rsidR="00E66CBE" w:rsidRDefault="00E66CBE" w:rsidP="008E420F">
      <w:pPr>
        <w:pStyle w:val="Paragrafoelenco"/>
        <w:numPr>
          <w:ilvl w:val="0"/>
          <w:numId w:val="17"/>
        </w:numPr>
        <w:jc w:val="both"/>
        <w:rPr>
          <w:sz w:val="24"/>
          <w:szCs w:val="24"/>
        </w:rPr>
      </w:pPr>
      <w:r>
        <w:rPr>
          <w:sz w:val="24"/>
          <w:szCs w:val="24"/>
        </w:rPr>
        <w:t>Verifica PDP</w:t>
      </w:r>
    </w:p>
    <w:p w14:paraId="593005C0" w14:textId="77777777" w:rsidR="005054FC" w:rsidRDefault="008E420F" w:rsidP="005054FC">
      <w:pPr>
        <w:pStyle w:val="Paragrafoelenco"/>
        <w:numPr>
          <w:ilvl w:val="0"/>
          <w:numId w:val="17"/>
        </w:numPr>
        <w:jc w:val="both"/>
        <w:rPr>
          <w:sz w:val="24"/>
          <w:szCs w:val="24"/>
        </w:rPr>
      </w:pPr>
      <w:r>
        <w:rPr>
          <w:sz w:val="24"/>
          <w:szCs w:val="24"/>
        </w:rPr>
        <w:t>Per i professionali: Approvazione PFI</w:t>
      </w:r>
      <w:bookmarkEnd w:id="0"/>
      <w:bookmarkEnd w:id="1"/>
    </w:p>
    <w:p w14:paraId="29C31BF8" w14:textId="164466FF" w:rsidR="00A8650A" w:rsidRPr="005054FC" w:rsidRDefault="00A8650A" w:rsidP="005054FC">
      <w:pPr>
        <w:jc w:val="both"/>
        <w:rPr>
          <w:sz w:val="24"/>
          <w:szCs w:val="24"/>
        </w:rPr>
      </w:pPr>
      <w:r w:rsidRPr="005054FC">
        <w:rPr>
          <w:rFonts w:ascii="Times New Roman" w:eastAsia="Times New Roman" w:hAnsi="Times New Roman"/>
          <w:kern w:val="28"/>
          <w:sz w:val="24"/>
          <w:szCs w:val="24"/>
        </w:rPr>
        <w:t xml:space="preserve">Sono presenti i </w:t>
      </w:r>
      <w:r w:rsidR="00364882" w:rsidRPr="005054FC">
        <w:rPr>
          <w:rFonts w:ascii="Times New Roman" w:eastAsia="Times New Roman" w:hAnsi="Times New Roman"/>
          <w:kern w:val="28"/>
          <w:sz w:val="24"/>
          <w:szCs w:val="24"/>
        </w:rPr>
        <w:t>docenti</w:t>
      </w:r>
      <w:r w:rsidR="00623030" w:rsidRPr="005054FC">
        <w:rPr>
          <w:rFonts w:ascii="Times New Roman" w:eastAsia="Times New Roman" w:hAnsi="Times New Roman"/>
          <w:kern w:val="28"/>
          <w:sz w:val="24"/>
          <w:szCs w:val="24"/>
        </w:rPr>
        <w:t xml:space="preserve">: </w:t>
      </w:r>
      <w:r w:rsidR="00361E53" w:rsidRPr="005054FC">
        <w:rPr>
          <w:rFonts w:ascii="Times New Roman" w:eastAsia="Times New Roman" w:hAnsi="Times New Roman"/>
          <w:kern w:val="28"/>
          <w:sz w:val="24"/>
          <w:szCs w:val="24"/>
        </w:rPr>
        <w:t>______________________________________________</w:t>
      </w:r>
    </w:p>
    <w:p w14:paraId="3D14B902"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Sono assenti i </w:t>
      </w:r>
      <w:r w:rsidR="00364882"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w:t>
      </w:r>
      <w:r w:rsidR="00361E53" w:rsidRPr="008E420F">
        <w:rPr>
          <w:rFonts w:ascii="Times New Roman" w:eastAsia="Times New Roman" w:hAnsi="Times New Roman"/>
          <w:kern w:val="28"/>
          <w:sz w:val="24"/>
          <w:szCs w:val="24"/>
        </w:rPr>
        <w:t xml:space="preserve"> ________________________________________________</w:t>
      </w:r>
    </w:p>
    <w:p w14:paraId="5F0A593E"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 </w:t>
      </w:r>
      <w:r w:rsidR="00B36C24" w:rsidRPr="008E420F">
        <w:rPr>
          <w:rFonts w:ascii="Times New Roman" w:eastAsia="Times New Roman" w:hAnsi="Times New Roman"/>
          <w:kern w:val="28"/>
          <w:sz w:val="24"/>
          <w:szCs w:val="24"/>
        </w:rPr>
        <w:t>docenti</w:t>
      </w:r>
      <w:r w:rsidRPr="008E420F">
        <w:rPr>
          <w:rFonts w:ascii="Times New Roman" w:eastAsia="Times New Roman" w:hAnsi="Times New Roman"/>
          <w:kern w:val="28"/>
          <w:sz w:val="24"/>
          <w:szCs w:val="24"/>
        </w:rPr>
        <w:t xml:space="preserve"> assenti vengono immediatamente sostituti con</w:t>
      </w:r>
      <w:r w:rsidR="00DC7E8B" w:rsidRPr="008E420F">
        <w:rPr>
          <w:rFonts w:ascii="Times New Roman" w:eastAsia="Times New Roman" w:hAnsi="Times New Roman"/>
          <w:kern w:val="28"/>
          <w:sz w:val="24"/>
          <w:szCs w:val="24"/>
        </w:rPr>
        <w:t xml:space="preserve"> nomina del DS, con il/i Prof.________</w:t>
      </w:r>
    </w:p>
    <w:p w14:paraId="2B0E7F5C" w14:textId="6BAFC5B1"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Presiede il Co</w:t>
      </w:r>
      <w:r w:rsidR="00B36C24" w:rsidRPr="008E420F">
        <w:rPr>
          <w:rFonts w:ascii="Times New Roman" w:eastAsia="Times New Roman" w:hAnsi="Times New Roman"/>
          <w:kern w:val="28"/>
          <w:sz w:val="24"/>
          <w:szCs w:val="24"/>
        </w:rPr>
        <w:t>nsiglio di classe il Dirigente S</w:t>
      </w:r>
      <w:r w:rsidRPr="008E420F">
        <w:rPr>
          <w:rFonts w:ascii="Times New Roman" w:eastAsia="Times New Roman" w:hAnsi="Times New Roman"/>
          <w:kern w:val="28"/>
          <w:sz w:val="24"/>
          <w:szCs w:val="24"/>
        </w:rPr>
        <w:t xml:space="preserve">colastico, professoressa </w:t>
      </w:r>
      <w:r w:rsidR="008E420F" w:rsidRPr="008E420F">
        <w:rPr>
          <w:rFonts w:ascii="Times New Roman" w:eastAsia="Times New Roman" w:hAnsi="Times New Roman"/>
          <w:kern w:val="28"/>
          <w:sz w:val="24"/>
          <w:szCs w:val="24"/>
        </w:rPr>
        <w:t xml:space="preserve">Paola Maria Giuseppina La </w:t>
      </w:r>
      <w:proofErr w:type="gramStart"/>
      <w:r w:rsidR="008E420F" w:rsidRPr="008E420F">
        <w:rPr>
          <w:rFonts w:ascii="Times New Roman" w:eastAsia="Times New Roman" w:hAnsi="Times New Roman"/>
          <w:kern w:val="28"/>
          <w:sz w:val="24"/>
          <w:szCs w:val="24"/>
        </w:rPr>
        <w:t xml:space="preserve">Monica </w:t>
      </w:r>
      <w:r w:rsidRPr="008E420F">
        <w:rPr>
          <w:rFonts w:ascii="Times New Roman" w:eastAsia="Times New Roman" w:hAnsi="Times New Roman"/>
          <w:kern w:val="28"/>
          <w:sz w:val="24"/>
          <w:szCs w:val="24"/>
        </w:rPr>
        <w:t xml:space="preserve"> o</w:t>
      </w:r>
      <w:proofErr w:type="gramEnd"/>
      <w:r w:rsidRPr="008E420F">
        <w:rPr>
          <w:rFonts w:ascii="Times New Roman" w:eastAsia="Times New Roman" w:hAnsi="Times New Roman"/>
          <w:kern w:val="28"/>
          <w:sz w:val="24"/>
          <w:szCs w:val="24"/>
        </w:rPr>
        <w:t xml:space="preserve"> il prof.________________, </w:t>
      </w:r>
      <w:r w:rsidR="00364882" w:rsidRPr="008E420F">
        <w:rPr>
          <w:rFonts w:ascii="Times New Roman" w:eastAsia="Times New Roman" w:hAnsi="Times New Roman"/>
          <w:kern w:val="28"/>
          <w:sz w:val="24"/>
          <w:szCs w:val="24"/>
        </w:rPr>
        <w:t xml:space="preserve">coordinatore di classe, </w:t>
      </w:r>
      <w:r w:rsidRPr="008E420F">
        <w:rPr>
          <w:rFonts w:ascii="Times New Roman" w:eastAsia="Times New Roman" w:hAnsi="Times New Roman"/>
          <w:kern w:val="28"/>
          <w:sz w:val="24"/>
          <w:szCs w:val="24"/>
        </w:rPr>
        <w:t>appositamente delegato</w:t>
      </w:r>
      <w:r w:rsidR="00364882" w:rsidRPr="008E420F">
        <w:rPr>
          <w:rFonts w:ascii="Times New Roman" w:eastAsia="Times New Roman" w:hAnsi="Times New Roman"/>
          <w:kern w:val="28"/>
          <w:sz w:val="24"/>
          <w:szCs w:val="24"/>
        </w:rPr>
        <w:t>.</w:t>
      </w:r>
    </w:p>
    <w:p w14:paraId="6638AC1C" w14:textId="77777777" w:rsidR="00A8650A" w:rsidRPr="008E420F" w:rsidRDefault="00A8650A"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Assolve le funzioni di segretario il pr</w:t>
      </w:r>
      <w:r w:rsidR="00BE4033" w:rsidRPr="008E420F">
        <w:rPr>
          <w:rFonts w:ascii="Times New Roman" w:eastAsia="Times New Roman" w:hAnsi="Times New Roman"/>
          <w:kern w:val="28"/>
          <w:sz w:val="24"/>
          <w:szCs w:val="24"/>
        </w:rPr>
        <w:t>ofessore_______________________</w:t>
      </w:r>
    </w:p>
    <w:p w14:paraId="272F9726" w14:textId="77777777" w:rsidR="00364882" w:rsidRPr="008E420F" w:rsidRDefault="0036488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Verificato il numero dei presenti, c</w:t>
      </w:r>
      <w:r w:rsidR="00A8650A" w:rsidRPr="008E420F">
        <w:rPr>
          <w:rFonts w:ascii="Times New Roman" w:eastAsia="Times New Roman" w:hAnsi="Times New Roman"/>
          <w:kern w:val="28"/>
          <w:sz w:val="24"/>
          <w:szCs w:val="24"/>
        </w:rPr>
        <w:t>onstatata la validità della seduta, il Presidente la dichiara aperta</w:t>
      </w:r>
      <w:r w:rsidRPr="008E420F">
        <w:rPr>
          <w:rFonts w:ascii="Times New Roman" w:eastAsia="Times New Roman" w:hAnsi="Times New Roman"/>
          <w:kern w:val="28"/>
          <w:sz w:val="24"/>
          <w:szCs w:val="24"/>
        </w:rPr>
        <w:t>.</w:t>
      </w:r>
    </w:p>
    <w:p w14:paraId="67C652A3" w14:textId="51400F69" w:rsidR="00645C72" w:rsidRPr="008E420F" w:rsidRDefault="00645C72" w:rsidP="008E420F">
      <w:pPr>
        <w:widowControl w:val="0"/>
        <w:overflowPunct w:val="0"/>
        <w:autoSpaceDE w:val="0"/>
        <w:autoSpaceDN w:val="0"/>
        <w:adjustRightInd w:val="0"/>
        <w:spacing w:after="0" w:line="240" w:lineRule="auto"/>
        <w:ind w:left="142"/>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Si passa </w:t>
      </w:r>
      <w:r w:rsidR="006F5DA9" w:rsidRPr="008E420F">
        <w:rPr>
          <w:rFonts w:ascii="Times New Roman" w:eastAsia="Times New Roman" w:hAnsi="Times New Roman"/>
          <w:kern w:val="28"/>
          <w:sz w:val="24"/>
          <w:szCs w:val="24"/>
        </w:rPr>
        <w:t xml:space="preserve">quindi </w:t>
      </w:r>
      <w:r w:rsidRPr="008E420F">
        <w:rPr>
          <w:rFonts w:ascii="Times New Roman" w:eastAsia="Times New Roman" w:hAnsi="Times New Roman"/>
          <w:kern w:val="28"/>
          <w:sz w:val="24"/>
          <w:szCs w:val="24"/>
        </w:rPr>
        <w:t xml:space="preserve">alla trattazione del punto </w:t>
      </w:r>
      <w:r w:rsidR="00302D0A" w:rsidRPr="008E420F">
        <w:rPr>
          <w:rFonts w:ascii="Times New Roman" w:eastAsia="Times New Roman" w:hAnsi="Times New Roman"/>
          <w:kern w:val="28"/>
          <w:sz w:val="24"/>
          <w:szCs w:val="24"/>
        </w:rPr>
        <w:t xml:space="preserve">1 </w:t>
      </w:r>
      <w:r w:rsidRPr="008E420F">
        <w:rPr>
          <w:rFonts w:ascii="Times New Roman" w:eastAsia="Times New Roman" w:hAnsi="Times New Roman"/>
          <w:kern w:val="28"/>
          <w:sz w:val="24"/>
          <w:szCs w:val="24"/>
        </w:rPr>
        <w:t xml:space="preserve">posto </w:t>
      </w:r>
      <w:r w:rsidR="00B36C24" w:rsidRPr="008E420F">
        <w:rPr>
          <w:rFonts w:ascii="Times New Roman" w:eastAsia="Times New Roman" w:hAnsi="Times New Roman"/>
          <w:kern w:val="28"/>
          <w:sz w:val="24"/>
          <w:szCs w:val="24"/>
        </w:rPr>
        <w:t>all'</w:t>
      </w:r>
      <w:proofErr w:type="spellStart"/>
      <w:r w:rsidR="00B36C24" w:rsidRPr="008E420F">
        <w:rPr>
          <w:rFonts w:ascii="Times New Roman" w:eastAsia="Times New Roman" w:hAnsi="Times New Roman"/>
          <w:kern w:val="28"/>
          <w:sz w:val="24"/>
          <w:szCs w:val="24"/>
        </w:rPr>
        <w:t>OdG</w:t>
      </w:r>
      <w:proofErr w:type="spellEnd"/>
      <w:r w:rsidRPr="008E420F">
        <w:rPr>
          <w:rFonts w:ascii="Times New Roman" w:eastAsia="Times New Roman" w:hAnsi="Times New Roman"/>
          <w:kern w:val="28"/>
          <w:sz w:val="24"/>
          <w:szCs w:val="24"/>
        </w:rPr>
        <w:t xml:space="preserve">: </w:t>
      </w:r>
    </w:p>
    <w:p w14:paraId="3E5D1C25" w14:textId="219C0F94" w:rsidR="0093380B"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 xml:space="preserve">Il Ds invita il coordinatore della classe a relazionare in merito </w:t>
      </w:r>
    </w:p>
    <w:p w14:paraId="150D849F" w14:textId="77777777" w:rsidR="0093380B"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42A57EAF" w14:textId="77777777" w:rsidR="000C1650" w:rsidRPr="008E420F" w:rsidRDefault="0093380B"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rPr>
      </w:pPr>
      <w:r w:rsidRPr="008E420F">
        <w:rPr>
          <w:rFonts w:ascii="Times New Roman" w:eastAsia="Times New Roman" w:hAnsi="Times New Roman"/>
          <w:kern w:val="28"/>
          <w:sz w:val="24"/>
          <w:szCs w:val="24"/>
        </w:rPr>
        <w:t>………………………………………………………….</w:t>
      </w:r>
    </w:p>
    <w:p w14:paraId="61F9DEE2" w14:textId="77777777" w:rsidR="001870C2" w:rsidRPr="008E420F" w:rsidRDefault="001870C2" w:rsidP="008E420F">
      <w:pPr>
        <w:widowControl w:val="0"/>
        <w:overflowPunct w:val="0"/>
        <w:autoSpaceDE w:val="0"/>
        <w:autoSpaceDN w:val="0"/>
        <w:adjustRightInd w:val="0"/>
        <w:spacing w:after="0" w:line="240" w:lineRule="auto"/>
        <w:ind w:left="152" w:hanging="10"/>
        <w:jc w:val="both"/>
        <w:rPr>
          <w:rFonts w:ascii="Times New Roman" w:eastAsia="Times New Roman" w:hAnsi="Times New Roman"/>
          <w:kern w:val="28"/>
          <w:sz w:val="24"/>
          <w:szCs w:val="24"/>
          <w:u w:val="single"/>
        </w:rPr>
      </w:pPr>
      <w:r w:rsidRPr="008E420F">
        <w:rPr>
          <w:rFonts w:ascii="Times New Roman" w:eastAsia="Times New Roman" w:hAnsi="Times New Roman"/>
          <w:kern w:val="28"/>
          <w:sz w:val="24"/>
          <w:szCs w:val="24"/>
          <w:u w:val="single"/>
        </w:rPr>
        <w:t xml:space="preserve"> </w:t>
      </w:r>
    </w:p>
    <w:p w14:paraId="49E85FBD" w14:textId="77777777" w:rsidR="00217B02" w:rsidRPr="008E420F" w:rsidRDefault="00217B02"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  Il Consiglio approva e delibera all’unanimità.</w:t>
      </w:r>
    </w:p>
    <w:p w14:paraId="063D08AA" w14:textId="4D58061C"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Il </w:t>
      </w:r>
      <w:r w:rsidR="005054FC" w:rsidRPr="008E420F">
        <w:rPr>
          <w:rFonts w:ascii="Times New Roman" w:eastAsia="DejaVu Sans" w:hAnsi="Times New Roman"/>
          <w:kern w:val="1"/>
          <w:sz w:val="24"/>
          <w:szCs w:val="24"/>
          <w:lang w:eastAsia="it-IT"/>
        </w:rPr>
        <w:t>Presidente, richiama</w:t>
      </w:r>
      <w:r w:rsidRPr="008E420F">
        <w:rPr>
          <w:rFonts w:ascii="Times New Roman" w:eastAsia="DejaVu Sans" w:hAnsi="Times New Roman"/>
          <w:kern w:val="1"/>
          <w:sz w:val="24"/>
          <w:szCs w:val="24"/>
          <w:lang w:eastAsia="it-IT"/>
        </w:rPr>
        <w:t xml:space="preserve"> le norme che regolano le operazioni di scrutinio, e precisamente: </w:t>
      </w:r>
    </w:p>
    <w:p w14:paraId="53ECBDB0" w14:textId="77777777"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tutti i presenti sono tenuti all’obbligo della stretta osservanza del segreto d’ufficio e che l’eventuale violazione comporterebbe contestazioni di addebito disciplinare; </w:t>
      </w:r>
    </w:p>
    <w:p w14:paraId="2312416D" w14:textId="245B63A0" w:rsidR="008E420F" w:rsidRP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Che i voti devono essere assegnati dal Consiglio di classe, su proposta dei singoli docenti </w:t>
      </w:r>
      <w:r w:rsidR="005054FC" w:rsidRPr="008E420F">
        <w:rPr>
          <w:rFonts w:ascii="Times New Roman" w:eastAsia="DejaVu Sans" w:hAnsi="Times New Roman"/>
          <w:kern w:val="1"/>
          <w:sz w:val="24"/>
          <w:szCs w:val="24"/>
          <w:lang w:eastAsia="it-IT"/>
        </w:rPr>
        <w:t>(in</w:t>
      </w:r>
      <w:r w:rsidRPr="008E420F">
        <w:rPr>
          <w:rFonts w:ascii="Times New Roman" w:eastAsia="DejaVu Sans" w:hAnsi="Times New Roman"/>
          <w:kern w:val="1"/>
          <w:sz w:val="24"/>
          <w:szCs w:val="24"/>
          <w:lang w:eastAsia="it-IT"/>
        </w:rPr>
        <w:t xml:space="preserve"> base ad un giudizio brevemente motivato e desunto da un congruo numero di interrogazioni e di esercizi scritti, grafici o pratici, svolti a casa o a </w:t>
      </w:r>
      <w:r w:rsidR="0009429E" w:rsidRPr="008E420F">
        <w:rPr>
          <w:rFonts w:ascii="Times New Roman" w:eastAsia="DejaVu Sans" w:hAnsi="Times New Roman"/>
          <w:kern w:val="1"/>
          <w:sz w:val="24"/>
          <w:szCs w:val="24"/>
          <w:lang w:eastAsia="it-IT"/>
        </w:rPr>
        <w:t>scuola,</w:t>
      </w:r>
      <w:r w:rsidRPr="008E420F">
        <w:rPr>
          <w:rFonts w:ascii="Times New Roman" w:eastAsia="DejaVu Sans" w:hAnsi="Times New Roman"/>
          <w:kern w:val="1"/>
          <w:sz w:val="24"/>
          <w:szCs w:val="24"/>
          <w:lang w:eastAsia="it-IT"/>
        </w:rPr>
        <w:t xml:space="preserve"> corretti e classificati e che tale giudizio deve tener conto anche degli indicatori individuati a livello collegiale, debitamente osservati e registrati, della diligenza e del grado di profitto dell’alunno nel corrispondente periodo); </w:t>
      </w:r>
    </w:p>
    <w:p w14:paraId="577611BC" w14:textId="0A69B78B" w:rsidR="008E420F" w:rsidRDefault="008E420F" w:rsidP="008E420F">
      <w:pPr>
        <w:pStyle w:val="Paragrafoelenco"/>
        <w:widowControl w:val="0"/>
        <w:numPr>
          <w:ilvl w:val="0"/>
          <w:numId w:val="18"/>
        </w:numPr>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 xml:space="preserve"> Che il voto di condotta è unico ed è assegnato dal Consiglio di Classe su proposta del Docente/Coordinatore di classe alla luce delle nuove disposizioni normative in tema di disciplina </w:t>
      </w:r>
      <w:r w:rsidRPr="008E420F">
        <w:rPr>
          <w:rFonts w:ascii="Times New Roman" w:eastAsia="DejaVu Sans" w:hAnsi="Times New Roman"/>
          <w:kern w:val="1"/>
          <w:sz w:val="24"/>
          <w:szCs w:val="24"/>
          <w:lang w:eastAsia="it-IT"/>
        </w:rPr>
        <w:lastRenderedPageBreak/>
        <w:t xml:space="preserve">dettate dal D.P.R. n. 249/89 </w:t>
      </w:r>
      <w:r w:rsidR="005054FC" w:rsidRPr="008E420F">
        <w:rPr>
          <w:rFonts w:ascii="Times New Roman" w:eastAsia="DejaVu Sans" w:hAnsi="Times New Roman"/>
          <w:kern w:val="1"/>
          <w:sz w:val="24"/>
          <w:szCs w:val="24"/>
          <w:lang w:eastAsia="it-IT"/>
        </w:rPr>
        <w:t>(Statuto</w:t>
      </w:r>
      <w:r w:rsidRPr="008E420F">
        <w:rPr>
          <w:rFonts w:ascii="Times New Roman" w:eastAsia="DejaVu Sans" w:hAnsi="Times New Roman"/>
          <w:kern w:val="1"/>
          <w:sz w:val="24"/>
          <w:szCs w:val="24"/>
          <w:lang w:eastAsia="it-IT"/>
        </w:rPr>
        <w:t xml:space="preserve"> delle studentesse e degli studenti), dalla Legge n. 169/2008 e dalle successive circolari ministeriali n. 100 del 11/11/2008 e n. 10 del 23/01/2009. Tale voto viene attribuito sulla base di indicatori, debitamente osservati e registrati, individuati a livello collegiale. Gli indicatori, deliberati dal Collegio dei Docenti nella seduta del </w:t>
      </w:r>
      <w:r w:rsidR="00453E5A">
        <w:rPr>
          <w:rFonts w:ascii="Times New Roman" w:eastAsia="DejaVu Sans" w:hAnsi="Times New Roman"/>
          <w:kern w:val="1"/>
          <w:sz w:val="24"/>
          <w:szCs w:val="24"/>
          <w:lang w:eastAsia="it-IT"/>
        </w:rPr>
        <w:t xml:space="preserve">21/09/2022 </w:t>
      </w:r>
      <w:r w:rsidRPr="008E420F">
        <w:rPr>
          <w:rFonts w:ascii="Times New Roman" w:eastAsia="DejaVu Sans" w:hAnsi="Times New Roman"/>
          <w:kern w:val="1"/>
          <w:sz w:val="24"/>
          <w:szCs w:val="24"/>
          <w:lang w:eastAsia="it-IT"/>
        </w:rPr>
        <w:t xml:space="preserve">sono riportati e ampiamenti dettagliati nel Piano dell’Offerta Formativa di questo Istituto. </w:t>
      </w:r>
    </w:p>
    <w:p w14:paraId="35CB7D8F" w14:textId="78E00AF6" w:rsidR="008E420F" w:rsidRDefault="008E420F" w:rsidP="008E420F">
      <w:pPr>
        <w:widowControl w:val="0"/>
        <w:overflowPunct w:val="0"/>
        <w:autoSpaceDE w:val="0"/>
        <w:autoSpaceDN w:val="0"/>
        <w:adjustRightInd w:val="0"/>
        <w:spacing w:after="0" w:line="240" w:lineRule="auto"/>
        <w:jc w:val="both"/>
        <w:rPr>
          <w:rFonts w:ascii="Times New Roman" w:eastAsia="DejaVu Sans" w:hAnsi="Times New Roman"/>
          <w:kern w:val="1"/>
          <w:sz w:val="24"/>
          <w:szCs w:val="24"/>
          <w:lang w:eastAsia="it-IT"/>
        </w:rPr>
      </w:pPr>
      <w:r w:rsidRPr="008E420F">
        <w:rPr>
          <w:rFonts w:ascii="Times New Roman" w:eastAsia="DejaVu Sans" w:hAnsi="Times New Roman"/>
          <w:kern w:val="1"/>
          <w:sz w:val="24"/>
          <w:szCs w:val="24"/>
          <w:lang w:eastAsia="it-IT"/>
        </w:rPr>
        <w:t>Prende la parola il/la Coordinatore/</w:t>
      </w:r>
      <w:proofErr w:type="spellStart"/>
      <w:r w:rsidRPr="008E420F">
        <w:rPr>
          <w:rFonts w:ascii="Times New Roman" w:eastAsia="DejaVu Sans" w:hAnsi="Times New Roman"/>
          <w:kern w:val="1"/>
          <w:sz w:val="24"/>
          <w:szCs w:val="24"/>
          <w:lang w:eastAsia="it-IT"/>
        </w:rPr>
        <w:t>ice</w:t>
      </w:r>
      <w:proofErr w:type="spellEnd"/>
      <w:r w:rsidRPr="008E420F">
        <w:rPr>
          <w:rFonts w:ascii="Times New Roman" w:eastAsia="DejaVu Sans" w:hAnsi="Times New Roman"/>
          <w:kern w:val="1"/>
          <w:sz w:val="24"/>
          <w:szCs w:val="24"/>
          <w:lang w:eastAsia="it-IT"/>
        </w:rPr>
        <w:t xml:space="preserve"> della classe Prof./prof.ssa ______________________che relaziona in merito al comportamento ed al rendimento generale degli alunni; intervengono poi i singoli docenti e dopo ampia ed approfondita discussione emerge quanto segue </w:t>
      </w:r>
      <w:proofErr w:type="gramStart"/>
      <w:r w:rsidRPr="008E420F">
        <w:rPr>
          <w:rFonts w:ascii="Times New Roman" w:eastAsia="DejaVu Sans" w:hAnsi="Times New Roman"/>
          <w:kern w:val="1"/>
          <w:sz w:val="24"/>
          <w:szCs w:val="24"/>
          <w:lang w:eastAsia="it-IT"/>
        </w:rPr>
        <w:t xml:space="preserve">( </w:t>
      </w:r>
      <w:r w:rsidR="0009429E">
        <w:rPr>
          <w:rFonts w:ascii="Times New Roman" w:eastAsia="DejaVu Sans" w:hAnsi="Times New Roman"/>
          <w:kern w:val="1"/>
          <w:sz w:val="24"/>
          <w:szCs w:val="24"/>
          <w:lang w:eastAsia="it-IT"/>
        </w:rPr>
        <w:t>o</w:t>
      </w:r>
      <w:proofErr w:type="gramEnd"/>
      <w:r w:rsidRPr="008E420F">
        <w:rPr>
          <w:rFonts w:ascii="Times New Roman" w:eastAsia="DejaVu Sans" w:hAnsi="Times New Roman"/>
          <w:kern w:val="1"/>
          <w:sz w:val="24"/>
          <w:szCs w:val="24"/>
          <w:lang w:eastAsia="it-IT"/>
        </w:rPr>
        <w:t xml:space="preserve"> dalle relazioni individuali il Consiglio di Classe esprime la seguente valutazione complessiva): </w:t>
      </w:r>
    </w:p>
    <w:p w14:paraId="24E16060" w14:textId="4A51DD2A"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Il Dirigente Scolastico chiede al Consiglio di Classe di procedere allo scrutinio dei voti di profitto conseguiti dagli allievi nel corso del Primo quadrimestre del corrente Anno Scolastico 20</w:t>
      </w:r>
      <w:r>
        <w:rPr>
          <w:rFonts w:ascii="Times New Roman" w:eastAsia="Times New Roman" w:hAnsi="Times New Roman"/>
          <w:kern w:val="28"/>
          <w:sz w:val="24"/>
          <w:szCs w:val="24"/>
        </w:rPr>
        <w:t>24</w:t>
      </w:r>
      <w:r w:rsidRPr="005A5155">
        <w:rPr>
          <w:rFonts w:ascii="Times New Roman" w:eastAsia="Times New Roman" w:hAnsi="Times New Roman"/>
          <w:kern w:val="28"/>
          <w:sz w:val="24"/>
          <w:szCs w:val="24"/>
        </w:rPr>
        <w:t>/202</w:t>
      </w:r>
      <w:r>
        <w:rPr>
          <w:rFonts w:ascii="Times New Roman" w:eastAsia="Times New Roman" w:hAnsi="Times New Roman"/>
          <w:kern w:val="28"/>
          <w:sz w:val="24"/>
          <w:szCs w:val="24"/>
        </w:rPr>
        <w:t>5</w:t>
      </w:r>
      <w:r w:rsidRPr="005A5155">
        <w:rPr>
          <w:rFonts w:ascii="Times New Roman" w:eastAsia="Times New Roman" w:hAnsi="Times New Roman"/>
          <w:kern w:val="28"/>
          <w:sz w:val="24"/>
          <w:szCs w:val="24"/>
        </w:rPr>
        <w:t xml:space="preserve">, tutti desunti da un congruo numero di attività di verifica e di valutazione, regolarmente classificate sul registro personale dei vari Professori, esigendo che il Consiglio di Classe si attenga scrupolosamente al complesso normativo attualmente vigente in materia, </w:t>
      </w:r>
    </w:p>
    <w:p w14:paraId="6FD7A5E5" w14:textId="768CDBED" w:rsid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Inoltre, il Dirigente Scolastico richiama l’attenzione del Consiglio di Classe sulle disposizioni ministeriali contenute nel D.P.R. n. 122 del 22 giugno 2009, recante per oggetto</w:t>
      </w:r>
      <w:r w:rsidR="0009429E">
        <w:rPr>
          <w:rFonts w:ascii="Times New Roman" w:eastAsia="Times New Roman" w:hAnsi="Times New Roman"/>
          <w:kern w:val="28"/>
          <w:sz w:val="24"/>
          <w:szCs w:val="24"/>
        </w:rPr>
        <w:t xml:space="preserve"> le norme per la valutazione degli alunni.</w:t>
      </w:r>
    </w:p>
    <w:p w14:paraId="21544FCA" w14:textId="0F63C80F" w:rsidR="005A5155" w:rsidRPr="005A5155" w:rsidRDefault="005A5155"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Il Dirigente Scolastico ricorda al Consiglio di Classe che, nell’attribuzione dei voti di profitto è necessario:</w:t>
      </w:r>
    </w:p>
    <w:p w14:paraId="476D6D6B"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le proposte di voto di profitto trascritte per disciplina e allievo sul tabulato della classe siano tutte desunte da un congruo numero di voti di profitto relativi a prove di verifica svolte in classe o da esercitazioni svolte in classe o a casa, regolarmente corrette e già regolarmente classificate sul registro personale di ciascun professore; </w:t>
      </w:r>
    </w:p>
    <w:p w14:paraId="60599714" w14:textId="77777777"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 Che nella gestione delle prove di verifica e l’attribuzione delle relative votazioni di profitto siano stati attentamente evitati vizi di forma o di procedura, quali soprattutto la disparità di trattamento o l’ingiustizia manifesta; </w:t>
      </w:r>
    </w:p>
    <w:p w14:paraId="299AC240" w14:textId="7C9A9148"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tutti i voti di profitto siano stati comunicati immediatamente agli studenti e, per il loro tramite, alle famiglie, anche durante gli incontri con le medesime</w:t>
      </w:r>
      <w:r w:rsidR="0009429E">
        <w:rPr>
          <w:rFonts w:ascii="Times New Roman" w:eastAsia="Times New Roman" w:hAnsi="Times New Roman"/>
          <w:kern w:val="28"/>
          <w:sz w:val="24"/>
          <w:szCs w:val="24"/>
        </w:rPr>
        <w:t>;</w:t>
      </w:r>
    </w:p>
    <w:p w14:paraId="04B5B1DB" w14:textId="719C821F" w:rsidR="005A5155" w:rsidRP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Che nella scelta, elaborazione e </w:t>
      </w:r>
      <w:r w:rsidR="0009429E">
        <w:rPr>
          <w:rFonts w:ascii="Times New Roman" w:eastAsia="Times New Roman" w:hAnsi="Times New Roman"/>
          <w:kern w:val="28"/>
          <w:sz w:val="24"/>
          <w:szCs w:val="24"/>
        </w:rPr>
        <w:t>so</w:t>
      </w:r>
      <w:r w:rsidRPr="005A5155">
        <w:rPr>
          <w:rFonts w:ascii="Times New Roman" w:eastAsia="Times New Roman" w:hAnsi="Times New Roman"/>
          <w:kern w:val="28"/>
          <w:sz w:val="24"/>
          <w:szCs w:val="24"/>
        </w:rPr>
        <w:t xml:space="preserve">mministrazione delle prove di verifica presso gli studenti della classe siano state rispettate le tipologie e le modalità previste dall’attuale piano orario e programma ministeriale relativo all’indirizzo di studi della classe; </w:t>
      </w:r>
    </w:p>
    <w:p w14:paraId="1116B60E" w14:textId="77777777" w:rsidR="005A5155" w:rsidRDefault="005A5155" w:rsidP="005A5155">
      <w:pPr>
        <w:pStyle w:val="Paragrafoelenco"/>
        <w:widowControl w:val="0"/>
        <w:numPr>
          <w:ilvl w:val="0"/>
          <w:numId w:val="20"/>
        </w:numPr>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Che le prove di verifica e le conseguenti relative votazioni di profitto siano state opportunamente distribuite per tutto l’arco del quadrimestre, in modo da sostenere gli studenti nella loro opera di recupero di eventuali insufficienze</w:t>
      </w:r>
      <w:r>
        <w:rPr>
          <w:rFonts w:ascii="Times New Roman" w:eastAsia="Times New Roman" w:hAnsi="Times New Roman"/>
          <w:kern w:val="28"/>
          <w:sz w:val="24"/>
          <w:szCs w:val="24"/>
        </w:rPr>
        <w:t>.</w:t>
      </w:r>
    </w:p>
    <w:p w14:paraId="50793C5F" w14:textId="5DC4C88C" w:rsidR="005A5155" w:rsidRDefault="005A5155" w:rsidP="003E39C1">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 xml:space="preserve">Il Consiglio di Classe adotta i criteri per lo svolgimento dello scrutinio del primo periodo di valutazione. Ogni docente propone, per ogni singolo alunno, il voto quadrimestrale relativo alla propria disciplina di insegnamento, accompagnato verbalmente da un breve motivato giudizio, e già inserito nel programma “Registro </w:t>
      </w:r>
      <w:r w:rsidR="0009429E" w:rsidRPr="005A5155">
        <w:rPr>
          <w:rFonts w:ascii="Times New Roman" w:eastAsia="Times New Roman" w:hAnsi="Times New Roman"/>
          <w:kern w:val="28"/>
          <w:sz w:val="24"/>
          <w:szCs w:val="24"/>
        </w:rPr>
        <w:t>elettronico”</w:t>
      </w:r>
      <w:r w:rsidRPr="005A5155">
        <w:rPr>
          <w:rFonts w:ascii="Times New Roman" w:eastAsia="Times New Roman" w:hAnsi="Times New Roman"/>
          <w:kern w:val="28"/>
          <w:sz w:val="24"/>
          <w:szCs w:val="24"/>
        </w:rPr>
        <w:t xml:space="preserve"> –Scuola Next - con l’indicazione del numero globale di assenze. Il Presidente procede all’esame del profitto dei singoli alunni, invitando il Consiglio di Classe ad esaminare attentamente, caso per caso, i voti proposti dai singoli docenti, in relazione al livello di partenza, al profitto raggiunto e all’impegno dimostrato, sia durante le lezioni curriculari che durante le attività integrative e didattiche programmate. Le operazioni di scrutinio e tutte le proposte di voto avanzate dai singoli Docenti vengono visualizzate sullo schermo dell’Aula “Centro Servizi” per mezzo del videoproiettore collegato ad un personal computer, affinché tutti i Docenti possano prenderne collegialmente visione.</w:t>
      </w:r>
    </w:p>
    <w:p w14:paraId="44D727CF" w14:textId="70DF3C4A"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lastRenderedPageBreak/>
        <w:t>Non vengono scrutinati in quanto ritiratisi ufficialmente o trasferiti i segu</w:t>
      </w:r>
      <w:r>
        <w:rPr>
          <w:rFonts w:ascii="Times New Roman" w:eastAsia="Times New Roman" w:hAnsi="Times New Roman"/>
          <w:kern w:val="28"/>
          <w:sz w:val="24"/>
          <w:szCs w:val="24"/>
        </w:rPr>
        <w:t>enti alunni:</w:t>
      </w:r>
    </w:p>
    <w:p w14:paraId="347FA632" w14:textId="6A17426B"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w:t>
      </w:r>
    </w:p>
    <w:p w14:paraId="4708DD5F" w14:textId="6CB7F350"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_______________________________________</w:t>
      </w:r>
    </w:p>
    <w:p w14:paraId="2C203F35" w14:textId="77777777" w:rsidR="005A5155"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p w14:paraId="478823FD" w14:textId="77777777" w:rsidR="00E66CBE" w:rsidRDefault="005A5155"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5155">
        <w:rPr>
          <w:rFonts w:ascii="Times New Roman" w:eastAsia="Times New Roman" w:hAnsi="Times New Roman"/>
          <w:kern w:val="28"/>
          <w:sz w:val="24"/>
          <w:szCs w:val="24"/>
        </w:rPr>
        <w:t>Dopo esauriente discussione, vengono collegialmente assegnati sia il voto di condotta, riportato sul Tabellone Generale dei voti, con l’indicazione del numero globale delle assenze sia i voti di profitto delle singole discipline. I voti attribuiti sono immediatamente memorizzati nel programma “Scrutinio elettronico” – Argo Web e si procede alla stampa degli atti necessari. Il Tabellone, sottoscritto da tutti i docenti, si allega al presente verbale.</w:t>
      </w:r>
    </w:p>
    <w:p w14:paraId="799AE2A9" w14:textId="243F0B2A" w:rsidR="005A5155" w:rsidRDefault="00E66CBE"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Pr>
          <w:rFonts w:ascii="Times New Roman" w:eastAsia="Times New Roman" w:hAnsi="Times New Roman"/>
          <w:kern w:val="28"/>
          <w:sz w:val="24"/>
          <w:szCs w:val="24"/>
        </w:rPr>
        <w:t xml:space="preserve">In relazione al 3° </w:t>
      </w:r>
      <w:proofErr w:type="gramStart"/>
      <w:r w:rsidR="001F389B">
        <w:rPr>
          <w:rFonts w:ascii="Times New Roman" w:eastAsia="Times New Roman" w:hAnsi="Times New Roman"/>
          <w:kern w:val="28"/>
          <w:sz w:val="24"/>
          <w:szCs w:val="24"/>
        </w:rPr>
        <w:t>punto,</w:t>
      </w:r>
      <w:r>
        <w:rPr>
          <w:rFonts w:ascii="Times New Roman" w:eastAsia="Times New Roman" w:hAnsi="Times New Roman"/>
          <w:kern w:val="28"/>
          <w:sz w:val="24"/>
          <w:szCs w:val="24"/>
        </w:rPr>
        <w:t xml:space="preserve"> </w:t>
      </w:r>
      <w:r w:rsidR="005A5155" w:rsidRPr="005A5155">
        <w:rPr>
          <w:rFonts w:ascii="Times New Roman" w:eastAsia="Times New Roman" w:hAnsi="Times New Roman"/>
          <w:kern w:val="28"/>
          <w:sz w:val="24"/>
          <w:szCs w:val="24"/>
        </w:rPr>
        <w:t xml:space="preserve"> </w:t>
      </w:r>
      <w:r>
        <w:rPr>
          <w:rFonts w:ascii="Times New Roman" w:eastAsia="Times New Roman" w:hAnsi="Times New Roman"/>
          <w:kern w:val="28"/>
          <w:sz w:val="24"/>
          <w:szCs w:val="24"/>
        </w:rPr>
        <w:t>s</w:t>
      </w:r>
      <w:r w:rsidR="005A5155" w:rsidRPr="005A5155">
        <w:rPr>
          <w:rFonts w:ascii="Times New Roman" w:eastAsia="Times New Roman" w:hAnsi="Times New Roman"/>
          <w:kern w:val="28"/>
          <w:sz w:val="24"/>
          <w:szCs w:val="24"/>
        </w:rPr>
        <w:t>ulla</w:t>
      </w:r>
      <w:proofErr w:type="gramEnd"/>
      <w:r w:rsidR="005A5155" w:rsidRPr="005A5155">
        <w:rPr>
          <w:rFonts w:ascii="Times New Roman" w:eastAsia="Times New Roman" w:hAnsi="Times New Roman"/>
          <w:kern w:val="28"/>
          <w:sz w:val="24"/>
          <w:szCs w:val="24"/>
        </w:rPr>
        <w:t xml:space="preserve"> base di quanto precede e delle carenze riscontrate nell’anno scolastico in corso, si delibera la necessità di attivare interventi didattici ed educativi integrativi specifici a favore dei seguenti alunni relativamente alle materie indicate:</w:t>
      </w:r>
    </w:p>
    <w:p w14:paraId="1F73DD49" w14:textId="77777777" w:rsidR="00AA6E8B" w:rsidRDefault="00AA6E8B" w:rsidP="005A5155">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tbl>
      <w:tblPr>
        <w:tblStyle w:val="Grigliatabella"/>
        <w:tblW w:w="0" w:type="auto"/>
        <w:tblInd w:w="360" w:type="dxa"/>
        <w:tblLook w:val="04A0" w:firstRow="1" w:lastRow="0" w:firstColumn="1" w:lastColumn="0" w:noHBand="0" w:noVBand="1"/>
      </w:tblPr>
      <w:tblGrid>
        <w:gridCol w:w="1822"/>
        <w:gridCol w:w="1741"/>
        <w:gridCol w:w="1973"/>
        <w:gridCol w:w="1876"/>
        <w:gridCol w:w="2190"/>
      </w:tblGrid>
      <w:tr w:rsidR="00AA6E8B" w14:paraId="70864F26" w14:textId="77777777" w:rsidTr="00AA6E8B">
        <w:tc>
          <w:tcPr>
            <w:tcW w:w="1822" w:type="dxa"/>
          </w:tcPr>
          <w:p w14:paraId="3BA701F3" w14:textId="7A19D75D"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 xml:space="preserve">ALUNNO </w:t>
            </w:r>
          </w:p>
        </w:tc>
        <w:tc>
          <w:tcPr>
            <w:tcW w:w="1741" w:type="dxa"/>
          </w:tcPr>
          <w:p w14:paraId="11029522" w14:textId="4149DE81"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 A T E R I A</w:t>
            </w:r>
          </w:p>
        </w:tc>
        <w:tc>
          <w:tcPr>
            <w:tcW w:w="1973" w:type="dxa"/>
          </w:tcPr>
          <w:p w14:paraId="2B1FE244" w14:textId="74BAE4F4"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MOTIVAZIONE DELL’INSUFFICIENZA</w:t>
            </w:r>
          </w:p>
        </w:tc>
        <w:tc>
          <w:tcPr>
            <w:tcW w:w="1876" w:type="dxa"/>
          </w:tcPr>
          <w:p w14:paraId="013804ED" w14:textId="10BFD0E9"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TIPOLOGIA INTERVENTO DI RECUPERO</w:t>
            </w:r>
          </w:p>
        </w:tc>
        <w:tc>
          <w:tcPr>
            <w:tcW w:w="2190" w:type="dxa"/>
          </w:tcPr>
          <w:p w14:paraId="5D21B0BE" w14:textId="025AB1A6" w:rsidR="00AA6E8B" w:rsidRP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16"/>
                <w:szCs w:val="16"/>
              </w:rPr>
            </w:pPr>
            <w:r w:rsidRPr="00AA6E8B">
              <w:rPr>
                <w:rFonts w:ascii="Times New Roman" w:eastAsia="Times New Roman" w:hAnsi="Times New Roman"/>
                <w:kern w:val="28"/>
                <w:sz w:val="16"/>
                <w:szCs w:val="16"/>
              </w:rPr>
              <w:t>TIPO DI PROVA SCRITTA/ORALE/PRATICA</w:t>
            </w:r>
          </w:p>
        </w:tc>
      </w:tr>
      <w:tr w:rsidR="00AA6E8B" w14:paraId="406A5D6B" w14:textId="77777777" w:rsidTr="00AA6E8B">
        <w:tc>
          <w:tcPr>
            <w:tcW w:w="1822" w:type="dxa"/>
          </w:tcPr>
          <w:p w14:paraId="6B97603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2952D7C0"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A2BBC6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2AE7016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7B2E75C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6D9A43D0" w14:textId="77777777" w:rsidTr="00AA6E8B">
        <w:tc>
          <w:tcPr>
            <w:tcW w:w="1822" w:type="dxa"/>
          </w:tcPr>
          <w:p w14:paraId="4B8E95D5"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3816DC8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6017F4B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12134AF3"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092F108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198FDD89" w14:textId="77777777" w:rsidTr="00AA6E8B">
        <w:tc>
          <w:tcPr>
            <w:tcW w:w="1822" w:type="dxa"/>
          </w:tcPr>
          <w:p w14:paraId="52287FEB"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76C02FD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45F914C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F9F6B9C"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1F044E6"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319F4CF1" w14:textId="77777777" w:rsidTr="00AA6E8B">
        <w:tc>
          <w:tcPr>
            <w:tcW w:w="1822" w:type="dxa"/>
          </w:tcPr>
          <w:p w14:paraId="3F328A2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10EB4C58"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DDC92B4"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01F4C8D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26CA1549"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r w:rsidR="00AA6E8B" w14:paraId="4224C1DF" w14:textId="77777777" w:rsidTr="00AA6E8B">
        <w:tc>
          <w:tcPr>
            <w:tcW w:w="1822" w:type="dxa"/>
          </w:tcPr>
          <w:p w14:paraId="4757859A"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741" w:type="dxa"/>
          </w:tcPr>
          <w:p w14:paraId="03AD4CCD"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973" w:type="dxa"/>
          </w:tcPr>
          <w:p w14:paraId="2A67FE82"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1876" w:type="dxa"/>
          </w:tcPr>
          <w:p w14:paraId="729B973E"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c>
          <w:tcPr>
            <w:tcW w:w="2190" w:type="dxa"/>
          </w:tcPr>
          <w:p w14:paraId="56061371" w14:textId="77777777" w:rsidR="00AA6E8B" w:rsidRDefault="00AA6E8B" w:rsidP="005A5155">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p>
        </w:tc>
      </w:tr>
    </w:tbl>
    <w:p w14:paraId="628C082D" w14:textId="02FCD511" w:rsidR="00E65983" w:rsidRDefault="00AA6E8B" w:rsidP="00AA6E8B">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i/>
          <w:iCs/>
          <w:kern w:val="28"/>
          <w:sz w:val="20"/>
          <w:szCs w:val="20"/>
        </w:rPr>
        <w:t>Motivazioni: 1 - frequenza non regolare 2 - impegno non adeguato 3 - partecipazione non adeguata 4 – difficoltà di rielaborazione 5 – lacune pregresse 6 - difficoltà con la lingua (alunni stranieri) – 7 – altro ________________________</w:t>
      </w:r>
      <w:r w:rsidRPr="00AA6E8B">
        <w:rPr>
          <w:rFonts w:ascii="Times New Roman" w:eastAsia="Times New Roman" w:hAnsi="Times New Roman"/>
          <w:kern w:val="28"/>
          <w:sz w:val="24"/>
          <w:szCs w:val="24"/>
        </w:rPr>
        <w:t xml:space="preserve"> Per ogni studente in condizione di difficoltà di apprendimento le modalità </w:t>
      </w:r>
      <w:r w:rsidR="0009429E" w:rsidRPr="00AA6E8B">
        <w:rPr>
          <w:rFonts w:ascii="Times New Roman" w:eastAsia="Times New Roman" w:hAnsi="Times New Roman"/>
          <w:kern w:val="28"/>
          <w:sz w:val="24"/>
          <w:szCs w:val="24"/>
        </w:rPr>
        <w:t>di</w:t>
      </w:r>
      <w:r w:rsidR="0009429E">
        <w:rPr>
          <w:rFonts w:ascii="Times New Roman" w:eastAsia="Times New Roman" w:hAnsi="Times New Roman"/>
          <w:kern w:val="28"/>
          <w:sz w:val="24"/>
          <w:szCs w:val="24"/>
        </w:rPr>
        <w:t xml:space="preserve"> </w:t>
      </w:r>
      <w:r w:rsidR="0009429E" w:rsidRPr="00AA6E8B">
        <w:t>recupero</w:t>
      </w:r>
      <w:r w:rsidRPr="00AA6E8B">
        <w:rPr>
          <w:rFonts w:ascii="Times New Roman" w:eastAsia="Times New Roman" w:hAnsi="Times New Roman"/>
          <w:kern w:val="28"/>
          <w:sz w:val="24"/>
          <w:szCs w:val="24"/>
        </w:rPr>
        <w:t xml:space="preserve"> </w:t>
      </w:r>
      <w:r w:rsidR="0009429E">
        <w:rPr>
          <w:rFonts w:ascii="Times New Roman" w:eastAsia="Times New Roman" w:hAnsi="Times New Roman"/>
          <w:kern w:val="28"/>
          <w:sz w:val="24"/>
          <w:szCs w:val="24"/>
        </w:rPr>
        <w:t xml:space="preserve">avverranno   </w:t>
      </w:r>
      <w:proofErr w:type="gramStart"/>
      <w:r w:rsidR="0009429E">
        <w:rPr>
          <w:rFonts w:ascii="Times New Roman" w:eastAsia="Times New Roman" w:hAnsi="Times New Roman"/>
          <w:kern w:val="28"/>
          <w:sz w:val="24"/>
          <w:szCs w:val="24"/>
        </w:rPr>
        <w:t>con  le</w:t>
      </w:r>
      <w:proofErr w:type="gramEnd"/>
      <w:r w:rsidR="0009429E">
        <w:rPr>
          <w:rFonts w:ascii="Times New Roman" w:eastAsia="Times New Roman" w:hAnsi="Times New Roman"/>
          <w:kern w:val="28"/>
          <w:sz w:val="24"/>
          <w:szCs w:val="24"/>
        </w:rPr>
        <w:t xml:space="preserve"> attività del PNRR o tramite lo studio autonomo</w:t>
      </w:r>
    </w:p>
    <w:p w14:paraId="5384F7DA" w14:textId="77777777" w:rsidR="009851BE" w:rsidRDefault="005A1D5C" w:rsidP="009851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A conclusione dei lavori collegiali, il Consiglio di Classe delibera, all'unanimità dei presenti, di convocare le famiglie degli allievi inclusi nell'elenco che segue, allo scopo di ricercare all'interno del rapporto Scuola – Genitori le più opportune e tempestive soluzioni alla condizione di difficoltà di apprendimento evidenziate dai singoli studenti</w:t>
      </w:r>
    </w:p>
    <w:p w14:paraId="0950E1EC" w14:textId="28AB6D18" w:rsidR="005A1D5C" w:rsidRDefault="005A1D5C" w:rsidP="009851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Tutte le decisioni sono state assunte all’unanimità, salvo che per i seguenti alunni (indicare gli alunni per i quali sono state attribuite le valutazioni a maggioranza, precisando Docenti favorevoli n. _________su_______). </w:t>
      </w:r>
    </w:p>
    <w:p w14:paraId="06078444" w14:textId="79397D44" w:rsidR="005A1D5C" w:rsidRDefault="005A1D5C" w:rsidP="00AA6E8B">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La documentazione con i risultati dello scrutinio viene subito consegnata dal Dirigente scolastico agli Uffici di Segreteria per la stampa dei medesimi risultati sul registro generale dei voti</w:t>
      </w:r>
      <w:r w:rsidR="0009429E">
        <w:rPr>
          <w:rFonts w:ascii="Times New Roman" w:eastAsia="Times New Roman" w:hAnsi="Times New Roman"/>
          <w:kern w:val="28"/>
          <w:sz w:val="24"/>
          <w:szCs w:val="24"/>
        </w:rPr>
        <w:t xml:space="preserve"> e </w:t>
      </w:r>
      <w:r w:rsidRPr="005A1D5C">
        <w:rPr>
          <w:rFonts w:ascii="Times New Roman" w:eastAsia="Times New Roman" w:hAnsi="Times New Roman"/>
          <w:kern w:val="28"/>
          <w:sz w:val="24"/>
          <w:szCs w:val="24"/>
        </w:rPr>
        <w:t xml:space="preserve">sulle pagelle degli </w:t>
      </w:r>
      <w:r w:rsidR="001F389B" w:rsidRPr="005A1D5C">
        <w:rPr>
          <w:rFonts w:ascii="Times New Roman" w:eastAsia="Times New Roman" w:hAnsi="Times New Roman"/>
          <w:kern w:val="28"/>
          <w:sz w:val="24"/>
          <w:szCs w:val="24"/>
        </w:rPr>
        <w:t>allievi.</w:t>
      </w:r>
    </w:p>
    <w:p w14:paraId="0CB07AB7" w14:textId="77777777" w:rsidR="00E66CBE" w:rsidRDefault="005A1D5C" w:rsidP="00E66C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 xml:space="preserve"> Tutta la documentazione preparatoria e finale dello scrutinio viene depositata agli atti dell’Istituto e costituisce parte integrante del presente verbale. </w:t>
      </w:r>
    </w:p>
    <w:p w14:paraId="13B2C8ED" w14:textId="614E7FC5" w:rsidR="00E66CBE" w:rsidRPr="0057364B" w:rsidRDefault="00E66CBE" w:rsidP="0057364B">
      <w:pPr>
        <w:widowControl w:val="0"/>
        <w:suppressAutoHyphens/>
        <w:overflowPunct w:val="0"/>
        <w:autoSpaceDE w:val="0"/>
        <w:autoSpaceDN w:val="0"/>
        <w:adjustRightInd w:val="0"/>
        <w:spacing w:after="0" w:line="240" w:lineRule="auto"/>
        <w:jc w:val="both"/>
        <w:rPr>
          <w:rFonts w:ascii="Times New Roman" w:eastAsia="Times New Roman" w:hAnsi="Times New Roman"/>
          <w:b/>
          <w:bCs/>
          <w:kern w:val="28"/>
          <w:sz w:val="24"/>
          <w:szCs w:val="24"/>
        </w:rPr>
      </w:pPr>
      <w:r w:rsidRPr="0057364B">
        <w:rPr>
          <w:rFonts w:ascii="Times New Roman" w:eastAsia="Times New Roman" w:hAnsi="Times New Roman"/>
          <w:b/>
          <w:bCs/>
          <w:kern w:val="28"/>
          <w:sz w:val="24"/>
          <w:szCs w:val="24"/>
        </w:rPr>
        <w:t>Verifica PDP</w:t>
      </w:r>
    </w:p>
    <w:p w14:paraId="1B7F6F19" w14:textId="77777777" w:rsidR="0057364B" w:rsidRDefault="0057364B" w:rsidP="0057364B">
      <w:pPr>
        <w:jc w:val="both"/>
        <w:rPr>
          <w:rFonts w:ascii="Times New Roman" w:hAnsi="Times New Roman"/>
        </w:rPr>
      </w:pPr>
      <w:r w:rsidRPr="0057364B">
        <w:rPr>
          <w:rFonts w:ascii="Times New Roman" w:hAnsi="Times New Roman"/>
        </w:rPr>
        <w:t>Si passa alla verifica del PDP, a seguito della quale si ritiene di dover apportare/non apportare modifiche al documento già presentato per le seguenti aree:</w:t>
      </w:r>
    </w:p>
    <w:p w14:paraId="2F9EF914" w14:textId="45011A1B" w:rsidR="00C31A2D" w:rsidRPr="00C31A2D" w:rsidRDefault="00C31A2D" w:rsidP="00C31A2D">
      <w:pPr>
        <w:jc w:val="both"/>
        <w:rPr>
          <w:rFonts w:ascii="Times New Roman" w:hAnsi="Times New Roman"/>
          <w:b/>
          <w:bCs/>
        </w:rPr>
      </w:pPr>
      <w:r w:rsidRPr="003E39C1">
        <w:rPr>
          <w:rFonts w:ascii="Times New Roman" w:hAnsi="Times New Roman"/>
          <w:b/>
          <w:bCs/>
          <w:sz w:val="24"/>
          <w:szCs w:val="24"/>
        </w:rPr>
        <w:t>Monitoraggio assenze</w:t>
      </w:r>
      <w:r w:rsidRPr="00C31A2D">
        <w:rPr>
          <w:rFonts w:ascii="Times New Roman" w:hAnsi="Times New Roman"/>
          <w:b/>
          <w:bCs/>
        </w:rPr>
        <w:t>:</w:t>
      </w:r>
      <w:r w:rsidRPr="00C31A2D">
        <w:rPr>
          <w:rFonts w:ascii="Times New Roman" w:hAnsi="Times New Roman"/>
        </w:rPr>
        <w:t xml:space="preserve"> Si elencano gli alunni con numero di assenze a rischio valutazione per causa </w:t>
      </w:r>
      <w:r w:rsidR="003E39C1" w:rsidRPr="00C31A2D">
        <w:rPr>
          <w:rFonts w:ascii="Times New Roman" w:hAnsi="Times New Roman"/>
        </w:rPr>
        <w:t>dell</w:t>
      </w:r>
      <w:r w:rsidR="003E39C1">
        <w:rPr>
          <w:rFonts w:ascii="Times New Roman" w:hAnsi="Times New Roman"/>
        </w:rPr>
        <w:t>’elevato</w:t>
      </w:r>
      <w:r w:rsidR="007543FE">
        <w:rPr>
          <w:rFonts w:ascii="Times New Roman" w:hAnsi="Times New Roman"/>
        </w:rPr>
        <w:t xml:space="preserve"> numero</w:t>
      </w:r>
    </w:p>
    <w:p w14:paraId="745FAA6B" w14:textId="77777777" w:rsidR="00C31A2D" w:rsidRPr="0057364B" w:rsidRDefault="00C31A2D" w:rsidP="0057364B">
      <w:pPr>
        <w:jc w:val="both"/>
        <w:rPr>
          <w:rFonts w:ascii="Times New Roman" w:hAnsi="Times New Roman"/>
        </w:rPr>
      </w:pPr>
    </w:p>
    <w:p w14:paraId="7DD4FB30" w14:textId="77777777" w:rsidR="007543FE" w:rsidRDefault="007543FE" w:rsidP="0057364B">
      <w:pPr>
        <w:widowControl w:val="0"/>
        <w:suppressAutoHyphen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14:paraId="3AB91A18" w14:textId="04BDBBA9" w:rsidR="009851BE" w:rsidRPr="0057364B" w:rsidRDefault="009851BE" w:rsidP="0057364B">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7364B">
        <w:rPr>
          <w:rFonts w:ascii="Times New Roman" w:eastAsia="Times New Roman" w:hAnsi="Times New Roman"/>
          <w:b/>
          <w:bCs/>
          <w:kern w:val="28"/>
          <w:sz w:val="24"/>
          <w:szCs w:val="24"/>
        </w:rPr>
        <w:lastRenderedPageBreak/>
        <w:t xml:space="preserve">Approvazione Piani Formativi Individuali degli studenti (Dlgs n. 61/2017) </w:t>
      </w:r>
    </w:p>
    <w:p w14:paraId="0807F9F0" w14:textId="77777777" w:rsidR="0009429E" w:rsidRDefault="009851BE" w:rsidP="0009429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9851BE">
        <w:rPr>
          <w:rFonts w:ascii="Times New Roman" w:eastAsia="Times New Roman" w:hAnsi="Times New Roman"/>
          <w:kern w:val="28"/>
          <w:sz w:val="24"/>
          <w:szCs w:val="24"/>
        </w:rPr>
        <w:t>I docenti tutor dei PFI illustrano i Piani Formativi Individuali degli rispettivi studenti della classe</w:t>
      </w:r>
      <w:proofErr w:type="gramStart"/>
      <w:r w:rsidRPr="009851BE">
        <w:rPr>
          <w:rFonts w:ascii="Times New Roman" w:eastAsia="Times New Roman" w:hAnsi="Times New Roman"/>
          <w:kern w:val="28"/>
          <w:sz w:val="24"/>
          <w:szCs w:val="24"/>
        </w:rPr>
        <w:t>…….</w:t>
      </w:r>
      <w:proofErr w:type="gramEnd"/>
      <w:r w:rsidRPr="009851BE">
        <w:rPr>
          <w:rFonts w:ascii="Times New Roman" w:eastAsia="Times New Roman" w:hAnsi="Times New Roman"/>
          <w:kern w:val="28"/>
          <w:sz w:val="24"/>
          <w:szCs w:val="24"/>
        </w:rPr>
        <w:t>.</w:t>
      </w:r>
    </w:p>
    <w:p w14:paraId="5C13C102" w14:textId="767BD785" w:rsidR="009851BE" w:rsidRPr="009851BE" w:rsidRDefault="009851BE" w:rsidP="0009429E">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9851BE">
        <w:rPr>
          <w:rFonts w:ascii="Times New Roman" w:eastAsia="Times New Roman" w:hAnsi="Times New Roman"/>
          <w:kern w:val="28"/>
          <w:sz w:val="24"/>
          <w:szCs w:val="24"/>
        </w:rPr>
        <w:t xml:space="preserve">Si procede all’analisi e all’approvazione dei PFI: il CDC delibera all’unanimità/maggioranza i PFI degli studenti della classe. </w:t>
      </w:r>
    </w:p>
    <w:p w14:paraId="7CE05B04" w14:textId="77777777" w:rsidR="009851BE" w:rsidRPr="009851BE" w:rsidRDefault="009851BE" w:rsidP="009851BE">
      <w:pPr>
        <w:widowControl w:val="0"/>
        <w:suppressAutoHyphens/>
        <w:overflowPunct w:val="0"/>
        <w:autoSpaceDE w:val="0"/>
        <w:autoSpaceDN w:val="0"/>
        <w:adjustRightInd w:val="0"/>
        <w:spacing w:after="0" w:line="240" w:lineRule="auto"/>
        <w:ind w:left="360"/>
        <w:jc w:val="both"/>
        <w:rPr>
          <w:rFonts w:ascii="Times New Roman" w:eastAsia="Times New Roman" w:hAnsi="Times New Roman"/>
          <w:kern w:val="28"/>
          <w:sz w:val="24"/>
          <w:szCs w:val="24"/>
        </w:rPr>
      </w:pPr>
    </w:p>
    <w:p w14:paraId="56AAACA9" w14:textId="45C38F7B" w:rsidR="005A1D5C" w:rsidRPr="00E65983" w:rsidRDefault="005A1D5C" w:rsidP="003E39C1">
      <w:pPr>
        <w:widowControl w:val="0"/>
        <w:suppressAutoHyphens/>
        <w:overflowPunct w:val="0"/>
        <w:autoSpaceDE w:val="0"/>
        <w:autoSpaceDN w:val="0"/>
        <w:adjustRightInd w:val="0"/>
        <w:spacing w:after="0" w:line="240" w:lineRule="auto"/>
        <w:jc w:val="both"/>
        <w:rPr>
          <w:rFonts w:ascii="Times New Roman" w:eastAsia="Times New Roman" w:hAnsi="Times New Roman"/>
          <w:kern w:val="28"/>
          <w:sz w:val="24"/>
          <w:szCs w:val="24"/>
        </w:rPr>
      </w:pPr>
      <w:r w:rsidRPr="005A1D5C">
        <w:rPr>
          <w:rFonts w:ascii="Times New Roman" w:eastAsia="Times New Roman" w:hAnsi="Times New Roman"/>
          <w:kern w:val="28"/>
          <w:sz w:val="24"/>
          <w:szCs w:val="24"/>
        </w:rPr>
        <w:t>Alle ore _____</w:t>
      </w:r>
      <w:r w:rsidR="001F389B" w:rsidRPr="005A1D5C">
        <w:rPr>
          <w:rFonts w:ascii="Times New Roman" w:eastAsia="Times New Roman" w:hAnsi="Times New Roman"/>
          <w:kern w:val="28"/>
          <w:sz w:val="24"/>
          <w:szCs w:val="24"/>
        </w:rPr>
        <w:t>_,</w:t>
      </w:r>
      <w:r w:rsidRPr="005A1D5C">
        <w:rPr>
          <w:rFonts w:ascii="Times New Roman" w:eastAsia="Times New Roman" w:hAnsi="Times New Roman"/>
          <w:kern w:val="28"/>
          <w:sz w:val="24"/>
          <w:szCs w:val="24"/>
        </w:rPr>
        <w:t xml:space="preserve"> esauriti gli argomenti all’O.D.G., non essendovi altre proposte e/o osservazioni, il Presidente dichiara chiusa la seduta, previa lettura ed approvazione del presente verbale.</w:t>
      </w:r>
    </w:p>
    <w:p w14:paraId="61B274A5" w14:textId="77777777" w:rsidR="005A1D5C" w:rsidRDefault="005A1D5C"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p>
    <w:p w14:paraId="312298C4" w14:textId="45F1A0CB" w:rsidR="003E6556" w:rsidRDefault="00D4468B" w:rsidP="00217B02">
      <w:pPr>
        <w:widowControl w:val="0"/>
        <w:overflowPunct w:val="0"/>
        <w:autoSpaceDE w:val="0"/>
        <w:autoSpaceDN w:val="0"/>
        <w:adjustRightInd w:val="0"/>
        <w:spacing w:after="0" w:line="360" w:lineRule="auto"/>
        <w:ind w:left="142"/>
        <w:jc w:val="both"/>
        <w:rPr>
          <w:rFonts w:ascii="Times New Roman" w:eastAsia="DejaVu Sans" w:hAnsi="Times New Roman"/>
          <w:b/>
          <w:bCs/>
          <w:kern w:val="1"/>
          <w:sz w:val="24"/>
          <w:szCs w:val="24"/>
          <w:lang w:eastAsia="it-IT"/>
        </w:rPr>
      </w:pPr>
      <w:r w:rsidRPr="00742421">
        <w:rPr>
          <w:rFonts w:ascii="Times New Roman" w:eastAsia="DejaVu Sans" w:hAnsi="Times New Roman"/>
          <w:b/>
          <w:bCs/>
          <w:kern w:val="1"/>
          <w:sz w:val="24"/>
          <w:szCs w:val="24"/>
          <w:lang w:eastAsia="it-IT"/>
        </w:rPr>
        <w:t>Il Consiglio approva e delibera all’unanimità</w:t>
      </w:r>
    </w:p>
    <w:p w14:paraId="174B58B1" w14:textId="77777777" w:rsidR="00302D0A" w:rsidRDefault="00302D0A" w:rsidP="00B20F5D">
      <w:pPr>
        <w:widowControl w:val="0"/>
        <w:overflowPunct w:val="0"/>
        <w:autoSpaceDE w:val="0"/>
        <w:autoSpaceDN w:val="0"/>
        <w:adjustRightInd w:val="0"/>
        <w:spacing w:after="0" w:line="240" w:lineRule="auto"/>
        <w:jc w:val="both"/>
        <w:rPr>
          <w:rFonts w:ascii="Times New Roman" w:eastAsia="Times New Roman" w:hAnsi="Times New Roman"/>
          <w:b/>
          <w:bCs/>
          <w:kern w:val="28"/>
          <w:sz w:val="24"/>
          <w:szCs w:val="24"/>
        </w:rPr>
      </w:pPr>
    </w:p>
    <w:p w14:paraId="266D6AB0" w14:textId="77777777"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Il Segretario                                                                                      La Dirigente Scolastica  </w:t>
      </w:r>
    </w:p>
    <w:p w14:paraId="4EA2A1B3" w14:textId="252F1888" w:rsidR="00047819" w:rsidRPr="00047819" w:rsidRDefault="00493598" w:rsidP="00047819">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r>
        <w:rPr>
          <w:rFonts w:ascii="Times New Roman" w:eastAsia="DejaVu Sans" w:hAnsi="Times New Roman"/>
          <w:bCs/>
          <w:kern w:val="1"/>
          <w:sz w:val="24"/>
          <w:szCs w:val="24"/>
          <w:lang w:eastAsia="it-IT"/>
        </w:rPr>
        <w:t xml:space="preserve">         </w:t>
      </w:r>
      <w:r w:rsidR="00047819" w:rsidRPr="00047819">
        <w:rPr>
          <w:rFonts w:ascii="Times New Roman" w:eastAsia="DejaVu Sans" w:hAnsi="Times New Roman"/>
          <w:bCs/>
          <w:kern w:val="1"/>
          <w:sz w:val="24"/>
          <w:szCs w:val="24"/>
          <w:lang w:eastAsia="it-IT"/>
        </w:rPr>
        <w:t xml:space="preserve">…………………..                                                                              </w:t>
      </w:r>
    </w:p>
    <w:p w14:paraId="50223FF8" w14:textId="77777777" w:rsidR="00BE0672" w:rsidRPr="00047819" w:rsidRDefault="00BE0672" w:rsidP="00B20F5D">
      <w:pPr>
        <w:widowControl w:val="0"/>
        <w:overflowPunct w:val="0"/>
        <w:autoSpaceDE w:val="0"/>
        <w:autoSpaceDN w:val="0"/>
        <w:adjustRightInd w:val="0"/>
        <w:spacing w:after="0" w:line="240" w:lineRule="auto"/>
        <w:jc w:val="both"/>
        <w:rPr>
          <w:rFonts w:ascii="Times New Roman" w:eastAsia="DejaVu Sans" w:hAnsi="Times New Roman"/>
          <w:bCs/>
          <w:kern w:val="1"/>
          <w:sz w:val="24"/>
          <w:szCs w:val="24"/>
          <w:lang w:eastAsia="it-IT"/>
        </w:rPr>
      </w:pPr>
    </w:p>
    <w:sectPr w:rsidR="00BE0672" w:rsidRPr="00047819" w:rsidSect="00A8650A">
      <w:foot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35DB" w14:textId="77777777" w:rsidR="001F62AF" w:rsidRDefault="001F62AF" w:rsidP="00A80179">
      <w:pPr>
        <w:spacing w:after="0" w:line="240" w:lineRule="auto"/>
      </w:pPr>
      <w:r>
        <w:separator/>
      </w:r>
    </w:p>
  </w:endnote>
  <w:endnote w:type="continuationSeparator" w:id="0">
    <w:p w14:paraId="7243DAEB" w14:textId="77777777" w:rsidR="001F62AF" w:rsidRDefault="001F62AF" w:rsidP="00A8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3679" w14:textId="77777777" w:rsidR="00A80179" w:rsidRDefault="00000000">
    <w:pPr>
      <w:pStyle w:val="Pidipagina"/>
      <w:jc w:val="center"/>
    </w:pPr>
    <w:r>
      <w:fldChar w:fldCharType="begin"/>
    </w:r>
    <w:r>
      <w:instrText xml:space="preserve"> PAGE   \* MERGEFORMAT </w:instrText>
    </w:r>
    <w:r>
      <w:fldChar w:fldCharType="separate"/>
    </w:r>
    <w:r w:rsidR="00FA1989">
      <w:rPr>
        <w:noProof/>
      </w:rPr>
      <w:t>7</w:t>
    </w:r>
    <w:r>
      <w:rPr>
        <w:noProof/>
      </w:rPr>
      <w:fldChar w:fldCharType="end"/>
    </w:r>
  </w:p>
  <w:p w14:paraId="62658171" w14:textId="77777777" w:rsidR="00A80179" w:rsidRDefault="00A801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7E17" w14:textId="77777777" w:rsidR="001F62AF" w:rsidRDefault="001F62AF" w:rsidP="00A80179">
      <w:pPr>
        <w:spacing w:after="0" w:line="240" w:lineRule="auto"/>
      </w:pPr>
      <w:r>
        <w:separator/>
      </w:r>
    </w:p>
  </w:footnote>
  <w:footnote w:type="continuationSeparator" w:id="0">
    <w:p w14:paraId="7124B786" w14:textId="77777777" w:rsidR="001F62AF" w:rsidRDefault="001F62AF" w:rsidP="00A80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
    <w:lvl w:ilvl="0">
      <w:start w:val="1"/>
      <w:numFmt w:val="decimal"/>
      <w:lvlText w:val="%1."/>
      <w:lvlJc w:val="left"/>
      <w:pPr>
        <w:tabs>
          <w:tab w:val="num" w:pos="357"/>
        </w:tabs>
        <w:ind w:left="357" w:hanging="357"/>
      </w:pPr>
      <w:rPr>
        <w:b/>
        <w:i/>
        <w:sz w:val="20"/>
        <w:szCs w:val="20"/>
      </w:rPr>
    </w:lvl>
  </w:abstractNum>
  <w:abstractNum w:abstractNumId="1" w15:restartNumberingAfterBreak="0">
    <w:nsid w:val="069C4670"/>
    <w:multiLevelType w:val="hybridMultilevel"/>
    <w:tmpl w:val="FC96A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05CD2"/>
    <w:multiLevelType w:val="hybridMultilevel"/>
    <w:tmpl w:val="7FDED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62303"/>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A1C62"/>
    <w:multiLevelType w:val="hybridMultilevel"/>
    <w:tmpl w:val="42A8B9C2"/>
    <w:lvl w:ilvl="0" w:tplc="4036D1A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C3D90"/>
    <w:multiLevelType w:val="hybridMultilevel"/>
    <w:tmpl w:val="F01E53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17524"/>
    <w:multiLevelType w:val="hybridMultilevel"/>
    <w:tmpl w:val="F5DA34E6"/>
    <w:lvl w:ilvl="0" w:tplc="0FE2BAFC">
      <w:start w:val="1"/>
      <w:numFmt w:val="decimal"/>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3372B9C"/>
    <w:multiLevelType w:val="hybridMultilevel"/>
    <w:tmpl w:val="66F085E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E692B68"/>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B580C"/>
    <w:multiLevelType w:val="hybridMultilevel"/>
    <w:tmpl w:val="15104F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4A3D51"/>
    <w:multiLevelType w:val="hybridMultilevel"/>
    <w:tmpl w:val="F45026C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945531D"/>
    <w:multiLevelType w:val="hybridMultilevel"/>
    <w:tmpl w:val="E3A27456"/>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5F601D"/>
    <w:multiLevelType w:val="hybridMultilevel"/>
    <w:tmpl w:val="F9B062F8"/>
    <w:lvl w:ilvl="0" w:tplc="45A0807E">
      <w:numFmt w:val="bullet"/>
      <w:lvlText w:val="-"/>
      <w:lvlJc w:val="left"/>
      <w:pPr>
        <w:ind w:left="720" w:hanging="360"/>
      </w:pPr>
      <w:rPr>
        <w:rFonts w:ascii="Times New Roman" w:eastAsia="DejaVu 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A10760"/>
    <w:multiLevelType w:val="hybridMultilevel"/>
    <w:tmpl w:val="41FCF4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081"/>
    <w:multiLevelType w:val="hybridMultilevel"/>
    <w:tmpl w:val="A7560F4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45064857"/>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2E7B86"/>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AD2B79"/>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4735B1"/>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676D45"/>
    <w:multiLevelType w:val="hybridMultilevel"/>
    <w:tmpl w:val="7BD87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A86E7C"/>
    <w:multiLevelType w:val="hybridMultilevel"/>
    <w:tmpl w:val="06AC59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D3D12C3"/>
    <w:multiLevelType w:val="hybridMultilevel"/>
    <w:tmpl w:val="A260DC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F41E0C"/>
    <w:multiLevelType w:val="hybridMultilevel"/>
    <w:tmpl w:val="321AA01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92E2FDC"/>
    <w:multiLevelType w:val="hybridMultilevel"/>
    <w:tmpl w:val="6E6CAE2E"/>
    <w:lvl w:ilvl="0" w:tplc="3DA0761C">
      <w:start w:val="1"/>
      <w:numFmt w:val="decimal"/>
      <w:lvlText w:val="%1."/>
      <w:lvlJc w:val="left"/>
      <w:pPr>
        <w:ind w:left="390" w:hanging="360"/>
      </w:pPr>
      <w:rPr>
        <w:rFonts w:ascii="Calibri" w:hAnsi="Calibri" w:cs="Times New Roman" w:hint="default"/>
        <w:b/>
        <w:i/>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num w:numId="1" w16cid:durableId="921991501">
    <w:abstractNumId w:val="13"/>
  </w:num>
  <w:num w:numId="2" w16cid:durableId="2037271104">
    <w:abstractNumId w:val="6"/>
  </w:num>
  <w:num w:numId="3" w16cid:durableId="601886497">
    <w:abstractNumId w:val="21"/>
  </w:num>
  <w:num w:numId="4" w16cid:durableId="467236815">
    <w:abstractNumId w:val="15"/>
  </w:num>
  <w:num w:numId="5" w16cid:durableId="2006587644">
    <w:abstractNumId w:val="3"/>
  </w:num>
  <w:num w:numId="6" w16cid:durableId="1391731962">
    <w:abstractNumId w:val="17"/>
  </w:num>
  <w:num w:numId="7" w16cid:durableId="1730497475">
    <w:abstractNumId w:val="16"/>
  </w:num>
  <w:num w:numId="8" w16cid:durableId="977298396">
    <w:abstractNumId w:val="11"/>
  </w:num>
  <w:num w:numId="9" w16cid:durableId="1381517258">
    <w:abstractNumId w:val="12"/>
  </w:num>
  <w:num w:numId="10" w16cid:durableId="1316177385">
    <w:abstractNumId w:val="2"/>
  </w:num>
  <w:num w:numId="11" w16cid:durableId="754478180">
    <w:abstractNumId w:val="18"/>
  </w:num>
  <w:num w:numId="12" w16cid:durableId="191311469">
    <w:abstractNumId w:val="8"/>
  </w:num>
  <w:num w:numId="13" w16cid:durableId="154611959">
    <w:abstractNumId w:val="23"/>
  </w:num>
  <w:num w:numId="14" w16cid:durableId="979262927">
    <w:abstractNumId w:val="20"/>
  </w:num>
  <w:num w:numId="15" w16cid:durableId="1038357190">
    <w:abstractNumId w:val="4"/>
  </w:num>
  <w:num w:numId="16" w16cid:durableId="1230188186">
    <w:abstractNumId w:val="0"/>
  </w:num>
  <w:num w:numId="17" w16cid:durableId="15428516">
    <w:abstractNumId w:val="9"/>
  </w:num>
  <w:num w:numId="18" w16cid:durableId="872309471">
    <w:abstractNumId w:val="14"/>
  </w:num>
  <w:num w:numId="19" w16cid:durableId="2066947737">
    <w:abstractNumId w:val="1"/>
  </w:num>
  <w:num w:numId="20" w16cid:durableId="981498423">
    <w:abstractNumId w:val="19"/>
  </w:num>
  <w:num w:numId="21" w16cid:durableId="9177095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905644">
    <w:abstractNumId w:val="22"/>
  </w:num>
  <w:num w:numId="23" w16cid:durableId="1912420265">
    <w:abstractNumId w:val="5"/>
  </w:num>
  <w:num w:numId="24" w16cid:durableId="1688286331">
    <w:abstractNumId w:val="7"/>
  </w:num>
  <w:num w:numId="25" w16cid:durableId="1096902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0A"/>
    <w:rsid w:val="00024B1B"/>
    <w:rsid w:val="000326B2"/>
    <w:rsid w:val="00035973"/>
    <w:rsid w:val="000463AB"/>
    <w:rsid w:val="00047819"/>
    <w:rsid w:val="00057439"/>
    <w:rsid w:val="0006133C"/>
    <w:rsid w:val="00064769"/>
    <w:rsid w:val="000717F4"/>
    <w:rsid w:val="00075909"/>
    <w:rsid w:val="0007630D"/>
    <w:rsid w:val="000804B2"/>
    <w:rsid w:val="00093E70"/>
    <w:rsid w:val="0009429E"/>
    <w:rsid w:val="000A1066"/>
    <w:rsid w:val="000A6F62"/>
    <w:rsid w:val="000B07D5"/>
    <w:rsid w:val="000B28BC"/>
    <w:rsid w:val="000C1650"/>
    <w:rsid w:val="000C2768"/>
    <w:rsid w:val="000C6FC7"/>
    <w:rsid w:val="000E2322"/>
    <w:rsid w:val="0014212C"/>
    <w:rsid w:val="0015725C"/>
    <w:rsid w:val="001660FE"/>
    <w:rsid w:val="001870C2"/>
    <w:rsid w:val="001944B6"/>
    <w:rsid w:val="001A447C"/>
    <w:rsid w:val="001A64D8"/>
    <w:rsid w:val="001B0600"/>
    <w:rsid w:val="001B7144"/>
    <w:rsid w:val="001C5417"/>
    <w:rsid w:val="001D4C67"/>
    <w:rsid w:val="001D59AE"/>
    <w:rsid w:val="001E11C9"/>
    <w:rsid w:val="001E1C92"/>
    <w:rsid w:val="001F389B"/>
    <w:rsid w:val="001F5DE9"/>
    <w:rsid w:val="001F62AF"/>
    <w:rsid w:val="001F6E6F"/>
    <w:rsid w:val="002026EF"/>
    <w:rsid w:val="00217B02"/>
    <w:rsid w:val="002279D3"/>
    <w:rsid w:val="00227C71"/>
    <w:rsid w:val="00233E82"/>
    <w:rsid w:val="00234F20"/>
    <w:rsid w:val="00255EA6"/>
    <w:rsid w:val="00267860"/>
    <w:rsid w:val="00277677"/>
    <w:rsid w:val="002863D6"/>
    <w:rsid w:val="002A5B07"/>
    <w:rsid w:val="002B0658"/>
    <w:rsid w:val="002B5ACE"/>
    <w:rsid w:val="002C05D8"/>
    <w:rsid w:val="002C17D0"/>
    <w:rsid w:val="002C3D6B"/>
    <w:rsid w:val="002D3F34"/>
    <w:rsid w:val="002E65F7"/>
    <w:rsid w:val="002F3937"/>
    <w:rsid w:val="002F5EB2"/>
    <w:rsid w:val="002F675A"/>
    <w:rsid w:val="002F7F5A"/>
    <w:rsid w:val="00302D0A"/>
    <w:rsid w:val="0034436B"/>
    <w:rsid w:val="003479B7"/>
    <w:rsid w:val="0035258B"/>
    <w:rsid w:val="00354DF4"/>
    <w:rsid w:val="003569DB"/>
    <w:rsid w:val="0036007F"/>
    <w:rsid w:val="00361E53"/>
    <w:rsid w:val="0036382D"/>
    <w:rsid w:val="003645E0"/>
    <w:rsid w:val="00364882"/>
    <w:rsid w:val="00365320"/>
    <w:rsid w:val="00372366"/>
    <w:rsid w:val="00380F2E"/>
    <w:rsid w:val="0038339F"/>
    <w:rsid w:val="00392B03"/>
    <w:rsid w:val="003973AB"/>
    <w:rsid w:val="003B408F"/>
    <w:rsid w:val="003D011B"/>
    <w:rsid w:val="003E197D"/>
    <w:rsid w:val="003E2CD8"/>
    <w:rsid w:val="003E39C1"/>
    <w:rsid w:val="003E3D28"/>
    <w:rsid w:val="003E6054"/>
    <w:rsid w:val="003E6556"/>
    <w:rsid w:val="00413ABD"/>
    <w:rsid w:val="0041412C"/>
    <w:rsid w:val="00416724"/>
    <w:rsid w:val="00421226"/>
    <w:rsid w:val="004268C3"/>
    <w:rsid w:val="004318C7"/>
    <w:rsid w:val="004504E7"/>
    <w:rsid w:val="0045300B"/>
    <w:rsid w:val="00453E5A"/>
    <w:rsid w:val="00455851"/>
    <w:rsid w:val="0045591F"/>
    <w:rsid w:val="00457C64"/>
    <w:rsid w:val="0046737B"/>
    <w:rsid w:val="00470518"/>
    <w:rsid w:val="004767B7"/>
    <w:rsid w:val="0049141F"/>
    <w:rsid w:val="00493598"/>
    <w:rsid w:val="00495DDB"/>
    <w:rsid w:val="004A0552"/>
    <w:rsid w:val="004A6127"/>
    <w:rsid w:val="004B2F4A"/>
    <w:rsid w:val="004B44A4"/>
    <w:rsid w:val="004D5A1A"/>
    <w:rsid w:val="004E079D"/>
    <w:rsid w:val="004E0CF8"/>
    <w:rsid w:val="004E2642"/>
    <w:rsid w:val="004F4A10"/>
    <w:rsid w:val="004F5F8D"/>
    <w:rsid w:val="004F7A6E"/>
    <w:rsid w:val="005054FC"/>
    <w:rsid w:val="005109BC"/>
    <w:rsid w:val="00512FB4"/>
    <w:rsid w:val="00514ABA"/>
    <w:rsid w:val="00515F20"/>
    <w:rsid w:val="00516DBF"/>
    <w:rsid w:val="005175D6"/>
    <w:rsid w:val="00523E78"/>
    <w:rsid w:val="005278BB"/>
    <w:rsid w:val="005305B7"/>
    <w:rsid w:val="005340D6"/>
    <w:rsid w:val="0053445A"/>
    <w:rsid w:val="005373E4"/>
    <w:rsid w:val="00545A18"/>
    <w:rsid w:val="00572A40"/>
    <w:rsid w:val="0057364B"/>
    <w:rsid w:val="00573E0E"/>
    <w:rsid w:val="00577E2F"/>
    <w:rsid w:val="00582E71"/>
    <w:rsid w:val="0059592E"/>
    <w:rsid w:val="005968C1"/>
    <w:rsid w:val="005A1D5C"/>
    <w:rsid w:val="005A5155"/>
    <w:rsid w:val="005B1B2E"/>
    <w:rsid w:val="005B509E"/>
    <w:rsid w:val="005B612F"/>
    <w:rsid w:val="005E554B"/>
    <w:rsid w:val="005E658C"/>
    <w:rsid w:val="005E6B0F"/>
    <w:rsid w:val="005F7657"/>
    <w:rsid w:val="006156F5"/>
    <w:rsid w:val="00622AE9"/>
    <w:rsid w:val="00623030"/>
    <w:rsid w:val="006256A7"/>
    <w:rsid w:val="00625912"/>
    <w:rsid w:val="0063176E"/>
    <w:rsid w:val="00632F28"/>
    <w:rsid w:val="0063390C"/>
    <w:rsid w:val="00643FC4"/>
    <w:rsid w:val="00645C72"/>
    <w:rsid w:val="00650FCE"/>
    <w:rsid w:val="00654CA3"/>
    <w:rsid w:val="00684AC6"/>
    <w:rsid w:val="006917D1"/>
    <w:rsid w:val="00691818"/>
    <w:rsid w:val="006C7B14"/>
    <w:rsid w:val="006E0628"/>
    <w:rsid w:val="006F5B7B"/>
    <w:rsid w:val="006F5DA9"/>
    <w:rsid w:val="007010BF"/>
    <w:rsid w:val="00702723"/>
    <w:rsid w:val="00703726"/>
    <w:rsid w:val="00711E71"/>
    <w:rsid w:val="00720070"/>
    <w:rsid w:val="00742421"/>
    <w:rsid w:val="007543FE"/>
    <w:rsid w:val="00763B89"/>
    <w:rsid w:val="0077777E"/>
    <w:rsid w:val="007828F4"/>
    <w:rsid w:val="007970E7"/>
    <w:rsid w:val="007C7ED9"/>
    <w:rsid w:val="007D24D4"/>
    <w:rsid w:val="007D3233"/>
    <w:rsid w:val="007F062F"/>
    <w:rsid w:val="007F4817"/>
    <w:rsid w:val="007F5FF0"/>
    <w:rsid w:val="008208BD"/>
    <w:rsid w:val="00823749"/>
    <w:rsid w:val="00825E8E"/>
    <w:rsid w:val="00835E6A"/>
    <w:rsid w:val="00843502"/>
    <w:rsid w:val="00843ABD"/>
    <w:rsid w:val="0086111A"/>
    <w:rsid w:val="00861C0C"/>
    <w:rsid w:val="00864E3C"/>
    <w:rsid w:val="0086774E"/>
    <w:rsid w:val="008752A1"/>
    <w:rsid w:val="00876AD3"/>
    <w:rsid w:val="008776A3"/>
    <w:rsid w:val="008840F9"/>
    <w:rsid w:val="008864BB"/>
    <w:rsid w:val="008971EB"/>
    <w:rsid w:val="008A15B4"/>
    <w:rsid w:val="008B2E35"/>
    <w:rsid w:val="008D3569"/>
    <w:rsid w:val="008D41FB"/>
    <w:rsid w:val="008E2492"/>
    <w:rsid w:val="008E420F"/>
    <w:rsid w:val="008E478A"/>
    <w:rsid w:val="008F479C"/>
    <w:rsid w:val="008F6B51"/>
    <w:rsid w:val="008F6DF8"/>
    <w:rsid w:val="00907F8D"/>
    <w:rsid w:val="009101D4"/>
    <w:rsid w:val="00912FC2"/>
    <w:rsid w:val="0091722F"/>
    <w:rsid w:val="009232D6"/>
    <w:rsid w:val="00930A1A"/>
    <w:rsid w:val="0093380B"/>
    <w:rsid w:val="00944B12"/>
    <w:rsid w:val="00952542"/>
    <w:rsid w:val="00953E49"/>
    <w:rsid w:val="00956E24"/>
    <w:rsid w:val="00960029"/>
    <w:rsid w:val="009851BE"/>
    <w:rsid w:val="0098582F"/>
    <w:rsid w:val="009878D2"/>
    <w:rsid w:val="00991032"/>
    <w:rsid w:val="00996580"/>
    <w:rsid w:val="009B46F4"/>
    <w:rsid w:val="009B6DDB"/>
    <w:rsid w:val="009B7581"/>
    <w:rsid w:val="009D19E0"/>
    <w:rsid w:val="009D4DD8"/>
    <w:rsid w:val="00A05212"/>
    <w:rsid w:val="00A146F8"/>
    <w:rsid w:val="00A22E27"/>
    <w:rsid w:val="00A27F0F"/>
    <w:rsid w:val="00A339E9"/>
    <w:rsid w:val="00A366B3"/>
    <w:rsid w:val="00A42BC9"/>
    <w:rsid w:val="00A42DBE"/>
    <w:rsid w:val="00A52809"/>
    <w:rsid w:val="00A54A36"/>
    <w:rsid w:val="00A57104"/>
    <w:rsid w:val="00A633A2"/>
    <w:rsid w:val="00A668CD"/>
    <w:rsid w:val="00A74E4C"/>
    <w:rsid w:val="00A80179"/>
    <w:rsid w:val="00A8650A"/>
    <w:rsid w:val="00A90290"/>
    <w:rsid w:val="00A930E1"/>
    <w:rsid w:val="00A96562"/>
    <w:rsid w:val="00A96C82"/>
    <w:rsid w:val="00AA6140"/>
    <w:rsid w:val="00AA6402"/>
    <w:rsid w:val="00AA69C2"/>
    <w:rsid w:val="00AA6E8B"/>
    <w:rsid w:val="00AB26B0"/>
    <w:rsid w:val="00AB4830"/>
    <w:rsid w:val="00AC2CC0"/>
    <w:rsid w:val="00AD7FC0"/>
    <w:rsid w:val="00AE12FA"/>
    <w:rsid w:val="00AF0D68"/>
    <w:rsid w:val="00AF5737"/>
    <w:rsid w:val="00B028F2"/>
    <w:rsid w:val="00B04B21"/>
    <w:rsid w:val="00B20EEB"/>
    <w:rsid w:val="00B20F5D"/>
    <w:rsid w:val="00B257BF"/>
    <w:rsid w:val="00B331E9"/>
    <w:rsid w:val="00B36C24"/>
    <w:rsid w:val="00B37D42"/>
    <w:rsid w:val="00B43FAC"/>
    <w:rsid w:val="00B46210"/>
    <w:rsid w:val="00B641C9"/>
    <w:rsid w:val="00B66D49"/>
    <w:rsid w:val="00B77DFB"/>
    <w:rsid w:val="00BA0DA4"/>
    <w:rsid w:val="00BB5A33"/>
    <w:rsid w:val="00BC121B"/>
    <w:rsid w:val="00BC6A96"/>
    <w:rsid w:val="00BD0A57"/>
    <w:rsid w:val="00BE0672"/>
    <w:rsid w:val="00BE205F"/>
    <w:rsid w:val="00BE4033"/>
    <w:rsid w:val="00BF0F12"/>
    <w:rsid w:val="00C1071A"/>
    <w:rsid w:val="00C1098D"/>
    <w:rsid w:val="00C2071A"/>
    <w:rsid w:val="00C21FFE"/>
    <w:rsid w:val="00C26BBF"/>
    <w:rsid w:val="00C31A2D"/>
    <w:rsid w:val="00C32E75"/>
    <w:rsid w:val="00C50B20"/>
    <w:rsid w:val="00C551C1"/>
    <w:rsid w:val="00C6332A"/>
    <w:rsid w:val="00C869E8"/>
    <w:rsid w:val="00C96132"/>
    <w:rsid w:val="00CB6877"/>
    <w:rsid w:val="00CD3CFD"/>
    <w:rsid w:val="00CD70C4"/>
    <w:rsid w:val="00CE2C83"/>
    <w:rsid w:val="00CF7F36"/>
    <w:rsid w:val="00D021E7"/>
    <w:rsid w:val="00D104C9"/>
    <w:rsid w:val="00D10D37"/>
    <w:rsid w:val="00D13613"/>
    <w:rsid w:val="00D21FA9"/>
    <w:rsid w:val="00D22180"/>
    <w:rsid w:val="00D2375C"/>
    <w:rsid w:val="00D2752B"/>
    <w:rsid w:val="00D301D0"/>
    <w:rsid w:val="00D4468B"/>
    <w:rsid w:val="00D471AA"/>
    <w:rsid w:val="00D55799"/>
    <w:rsid w:val="00D55909"/>
    <w:rsid w:val="00D55B98"/>
    <w:rsid w:val="00D61952"/>
    <w:rsid w:val="00D62750"/>
    <w:rsid w:val="00D62837"/>
    <w:rsid w:val="00D71E2F"/>
    <w:rsid w:val="00D74A20"/>
    <w:rsid w:val="00D91C4D"/>
    <w:rsid w:val="00DA1145"/>
    <w:rsid w:val="00DA3668"/>
    <w:rsid w:val="00DB2A17"/>
    <w:rsid w:val="00DB355A"/>
    <w:rsid w:val="00DC3741"/>
    <w:rsid w:val="00DC7E8B"/>
    <w:rsid w:val="00DD4B19"/>
    <w:rsid w:val="00DE46EC"/>
    <w:rsid w:val="00DE55EE"/>
    <w:rsid w:val="00E02361"/>
    <w:rsid w:val="00E1515A"/>
    <w:rsid w:val="00E243AF"/>
    <w:rsid w:val="00E2639C"/>
    <w:rsid w:val="00E2658B"/>
    <w:rsid w:val="00E322A5"/>
    <w:rsid w:val="00E327CD"/>
    <w:rsid w:val="00E378CC"/>
    <w:rsid w:val="00E51742"/>
    <w:rsid w:val="00E614B4"/>
    <w:rsid w:val="00E62D11"/>
    <w:rsid w:val="00E65983"/>
    <w:rsid w:val="00E66CBE"/>
    <w:rsid w:val="00E66F7E"/>
    <w:rsid w:val="00E84EAF"/>
    <w:rsid w:val="00E8556B"/>
    <w:rsid w:val="00E92AE5"/>
    <w:rsid w:val="00E96320"/>
    <w:rsid w:val="00EA1D97"/>
    <w:rsid w:val="00EB13EA"/>
    <w:rsid w:val="00EC062E"/>
    <w:rsid w:val="00EE3652"/>
    <w:rsid w:val="00EF2383"/>
    <w:rsid w:val="00F006B5"/>
    <w:rsid w:val="00F10217"/>
    <w:rsid w:val="00F1134F"/>
    <w:rsid w:val="00F364FB"/>
    <w:rsid w:val="00F37EBA"/>
    <w:rsid w:val="00F41FF6"/>
    <w:rsid w:val="00F44FCC"/>
    <w:rsid w:val="00F62311"/>
    <w:rsid w:val="00F726CF"/>
    <w:rsid w:val="00FA1989"/>
    <w:rsid w:val="00FA4C5E"/>
    <w:rsid w:val="00FB4AD9"/>
    <w:rsid w:val="00FD176B"/>
    <w:rsid w:val="00FE316C"/>
    <w:rsid w:val="00FE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8753"/>
  <w15:docId w15:val="{002C0742-6CF3-42D3-8E99-58B3009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98D"/>
    <w:pPr>
      <w:spacing w:after="200" w:line="276" w:lineRule="auto"/>
    </w:pPr>
    <w:rPr>
      <w:sz w:val="22"/>
      <w:szCs w:val="22"/>
      <w:lang w:eastAsia="en-US"/>
    </w:rPr>
  </w:style>
  <w:style w:type="paragraph" w:styleId="Titolo1">
    <w:name w:val="heading 1"/>
    <w:basedOn w:val="Normale"/>
    <w:next w:val="Normale"/>
    <w:link w:val="Titolo1Carattere"/>
    <w:qFormat/>
    <w:rsid w:val="003569D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center"/>
      <w:outlineLvl w:val="0"/>
    </w:pPr>
    <w:rPr>
      <w:rFonts w:ascii="Times New Roman" w:eastAsia="Times New Roman" w:hAnsi="Times New Roman"/>
      <w:snapToGrid w:val="0"/>
      <w:sz w:val="24"/>
      <w:szCs w:val="20"/>
      <w:lang w:eastAsia="it-IT"/>
    </w:rPr>
  </w:style>
  <w:style w:type="paragraph" w:styleId="Titolo6">
    <w:name w:val="heading 6"/>
    <w:basedOn w:val="Normale"/>
    <w:next w:val="Normale"/>
    <w:link w:val="Titolo6Carattere"/>
    <w:qFormat/>
    <w:rsid w:val="003569DB"/>
    <w:pPr>
      <w:keepNext/>
      <w:spacing w:after="0" w:line="240" w:lineRule="auto"/>
      <w:ind w:left="5664"/>
      <w:jc w:val="both"/>
      <w:outlineLvl w:val="5"/>
    </w:pPr>
    <w:rPr>
      <w:rFonts w:ascii="Times New Roman" w:eastAsia="Times New Roman" w:hAnsi="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ghlightedsearchterm">
    <w:name w:val="highlightedsearchterm"/>
    <w:basedOn w:val="Carpredefinitoparagrafo"/>
    <w:rsid w:val="00B331E9"/>
  </w:style>
  <w:style w:type="paragraph" w:styleId="NormaleWeb">
    <w:name w:val="Normal (Web)"/>
    <w:basedOn w:val="Normale"/>
    <w:rsid w:val="004318C7"/>
    <w:pPr>
      <w:spacing w:before="100" w:after="100" w:line="240" w:lineRule="auto"/>
    </w:pPr>
    <w:rPr>
      <w:rFonts w:ascii="Times New Roman" w:eastAsia="Times New Roman" w:hAnsi="Times New Roman"/>
      <w:kern w:val="1"/>
      <w:sz w:val="24"/>
      <w:szCs w:val="24"/>
      <w:lang w:eastAsia="ar-SA"/>
    </w:rPr>
  </w:style>
  <w:style w:type="table" w:styleId="Grigliatabella">
    <w:name w:val="Table Grid"/>
    <w:basedOn w:val="Tabellanormale"/>
    <w:uiPriority w:val="59"/>
    <w:rsid w:val="000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A80179"/>
    <w:pPr>
      <w:tabs>
        <w:tab w:val="center" w:pos="4819"/>
        <w:tab w:val="right" w:pos="9638"/>
      </w:tabs>
    </w:pPr>
  </w:style>
  <w:style w:type="character" w:customStyle="1" w:styleId="IntestazioneCarattere">
    <w:name w:val="Intestazione Carattere"/>
    <w:link w:val="Intestazione"/>
    <w:uiPriority w:val="99"/>
    <w:semiHidden/>
    <w:rsid w:val="00A80179"/>
    <w:rPr>
      <w:sz w:val="22"/>
      <w:szCs w:val="22"/>
      <w:lang w:eastAsia="en-US"/>
    </w:rPr>
  </w:style>
  <w:style w:type="paragraph" w:styleId="Pidipagina">
    <w:name w:val="footer"/>
    <w:basedOn w:val="Normale"/>
    <w:link w:val="PidipaginaCarattere"/>
    <w:uiPriority w:val="99"/>
    <w:unhideWhenUsed/>
    <w:rsid w:val="00A80179"/>
    <w:pPr>
      <w:tabs>
        <w:tab w:val="center" w:pos="4819"/>
        <w:tab w:val="right" w:pos="9638"/>
      </w:tabs>
    </w:pPr>
  </w:style>
  <w:style w:type="character" w:customStyle="1" w:styleId="PidipaginaCarattere">
    <w:name w:val="Piè di pagina Carattere"/>
    <w:link w:val="Pidipagina"/>
    <w:uiPriority w:val="99"/>
    <w:rsid w:val="00A80179"/>
    <w:rPr>
      <w:sz w:val="22"/>
      <w:szCs w:val="22"/>
      <w:lang w:eastAsia="en-US"/>
    </w:rPr>
  </w:style>
  <w:style w:type="table" w:customStyle="1" w:styleId="Grigliatabella1">
    <w:name w:val="Griglia tabella1"/>
    <w:basedOn w:val="Tabellanormale"/>
    <w:next w:val="Grigliatabella"/>
    <w:uiPriority w:val="39"/>
    <w:rsid w:val="0007590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3569DB"/>
    <w:rPr>
      <w:rFonts w:ascii="Times New Roman" w:eastAsia="Times New Roman" w:hAnsi="Times New Roman"/>
      <w:snapToGrid w:val="0"/>
      <w:sz w:val="24"/>
    </w:rPr>
  </w:style>
  <w:style w:type="character" w:customStyle="1" w:styleId="Titolo6Carattere">
    <w:name w:val="Titolo 6 Carattere"/>
    <w:basedOn w:val="Carpredefinitoparagrafo"/>
    <w:link w:val="Titolo6"/>
    <w:rsid w:val="003569DB"/>
    <w:rPr>
      <w:rFonts w:ascii="Times New Roman" w:eastAsia="Times New Roman" w:hAnsi="Times New Roman"/>
      <w:b/>
      <w:i/>
    </w:rPr>
  </w:style>
  <w:style w:type="paragraph" w:styleId="Corpodeltesto2">
    <w:name w:val="Body Text 2"/>
    <w:basedOn w:val="Normale"/>
    <w:link w:val="Corpodeltesto2Carattere"/>
    <w:rsid w:val="003569DB"/>
    <w:pPr>
      <w:spacing w:after="0" w:line="360" w:lineRule="auto"/>
      <w:jc w:val="both"/>
    </w:pPr>
    <w:rPr>
      <w:rFonts w:ascii="Times New Roman" w:eastAsia="Times New Roman" w:hAnsi="Times New Roman"/>
      <w:b/>
      <w:bCs/>
      <w:i/>
      <w:iCs/>
      <w:sz w:val="24"/>
      <w:szCs w:val="20"/>
      <w:lang w:eastAsia="it-IT"/>
    </w:rPr>
  </w:style>
  <w:style w:type="character" w:customStyle="1" w:styleId="Corpodeltesto2Carattere">
    <w:name w:val="Corpo del testo 2 Carattere"/>
    <w:basedOn w:val="Carpredefinitoparagrafo"/>
    <w:link w:val="Corpodeltesto2"/>
    <w:rsid w:val="003569DB"/>
    <w:rPr>
      <w:rFonts w:ascii="Times New Roman" w:eastAsia="Times New Roman" w:hAnsi="Times New Roman"/>
      <w:b/>
      <w:bCs/>
      <w:i/>
      <w:iCs/>
      <w:sz w:val="24"/>
    </w:rPr>
  </w:style>
  <w:style w:type="paragraph" w:styleId="Paragrafoelenco">
    <w:name w:val="List Paragraph"/>
    <w:basedOn w:val="Normale"/>
    <w:uiPriority w:val="34"/>
    <w:qFormat/>
    <w:rsid w:val="008E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3912">
      <w:bodyDiv w:val="1"/>
      <w:marLeft w:val="0"/>
      <w:marRight w:val="0"/>
      <w:marTop w:val="0"/>
      <w:marBottom w:val="0"/>
      <w:divBdr>
        <w:top w:val="none" w:sz="0" w:space="0" w:color="auto"/>
        <w:left w:val="none" w:sz="0" w:space="0" w:color="auto"/>
        <w:bottom w:val="none" w:sz="0" w:space="0" w:color="auto"/>
        <w:right w:val="none" w:sz="0" w:space="0" w:color="auto"/>
      </w:divBdr>
    </w:div>
    <w:div w:id="417949099">
      <w:bodyDiv w:val="1"/>
      <w:marLeft w:val="0"/>
      <w:marRight w:val="0"/>
      <w:marTop w:val="0"/>
      <w:marBottom w:val="0"/>
      <w:divBdr>
        <w:top w:val="none" w:sz="0" w:space="0" w:color="auto"/>
        <w:left w:val="none" w:sz="0" w:space="0" w:color="auto"/>
        <w:bottom w:val="none" w:sz="0" w:space="0" w:color="auto"/>
        <w:right w:val="none" w:sz="0" w:space="0" w:color="auto"/>
      </w:divBdr>
    </w:div>
    <w:div w:id="887645847">
      <w:bodyDiv w:val="1"/>
      <w:marLeft w:val="0"/>
      <w:marRight w:val="0"/>
      <w:marTop w:val="0"/>
      <w:marBottom w:val="0"/>
      <w:divBdr>
        <w:top w:val="none" w:sz="0" w:space="0" w:color="auto"/>
        <w:left w:val="none" w:sz="0" w:space="0" w:color="auto"/>
        <w:bottom w:val="none" w:sz="0" w:space="0" w:color="auto"/>
        <w:right w:val="none" w:sz="0" w:space="0" w:color="auto"/>
      </w:divBdr>
    </w:div>
    <w:div w:id="1681270801">
      <w:bodyDiv w:val="1"/>
      <w:marLeft w:val="0"/>
      <w:marRight w:val="0"/>
      <w:marTop w:val="0"/>
      <w:marBottom w:val="0"/>
      <w:divBdr>
        <w:top w:val="none" w:sz="0" w:space="0" w:color="auto"/>
        <w:left w:val="none" w:sz="0" w:space="0" w:color="auto"/>
        <w:bottom w:val="none" w:sz="0" w:space="0" w:color="auto"/>
        <w:right w:val="none" w:sz="0" w:space="0" w:color="auto"/>
      </w:divBdr>
    </w:div>
    <w:div w:id="205877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1603</Words>
  <Characters>9140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Verbale N°______</vt:lpstr>
    </vt:vector>
  </TitlesOfParts>
  <Company>Hewlett-Packard</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N°______</dc:title>
  <dc:creator>Famiglia Maggio</dc:creator>
  <cp:lastModifiedBy>operatore</cp:lastModifiedBy>
  <cp:revision>18</cp:revision>
  <cp:lastPrinted>2022-06-09T09:57:00Z</cp:lastPrinted>
  <dcterms:created xsi:type="dcterms:W3CDTF">2024-06-05T11:13:00Z</dcterms:created>
  <dcterms:modified xsi:type="dcterms:W3CDTF">2025-01-29T10:07:00Z</dcterms:modified>
</cp:coreProperties>
</file>